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DE" w:rsidRPr="00C94B58" w:rsidRDefault="009121DE" w:rsidP="00C94B58">
      <w:pPr>
        <w:pStyle w:val="Odstavecseseznamem"/>
        <w:spacing w:after="0"/>
        <w:ind w:left="0"/>
        <w:jc w:val="both"/>
        <w:rPr>
          <w:rFonts w:ascii="Cambria" w:hAnsi="Cambria"/>
          <w:b/>
          <w:sz w:val="36"/>
          <w:szCs w:val="32"/>
        </w:rPr>
      </w:pPr>
      <w:r w:rsidRPr="00C94B58">
        <w:rPr>
          <w:rFonts w:ascii="Cambria" w:hAnsi="Cambria"/>
          <w:b/>
          <w:sz w:val="36"/>
          <w:szCs w:val="32"/>
        </w:rPr>
        <w:t>Rekordní Divadelní Flora odhaluje program</w:t>
      </w:r>
    </w:p>
    <w:p w:rsidR="00683DD8" w:rsidRPr="00C94B58" w:rsidRDefault="00683DD8" w:rsidP="00C94B58">
      <w:pPr>
        <w:pStyle w:val="Odstavecseseznamem"/>
        <w:spacing w:after="0"/>
        <w:ind w:left="0"/>
        <w:jc w:val="both"/>
        <w:rPr>
          <w:rFonts w:ascii="Cambria" w:hAnsi="Cambria"/>
          <w:i/>
          <w:sz w:val="24"/>
          <w:szCs w:val="24"/>
        </w:rPr>
      </w:pPr>
      <w:r w:rsidRPr="00C94B58">
        <w:rPr>
          <w:rFonts w:ascii="Cambria" w:hAnsi="Cambria"/>
          <w:b/>
          <w:sz w:val="24"/>
          <w:szCs w:val="24"/>
        </w:rPr>
        <w:t>1. t</w:t>
      </w:r>
      <w:r w:rsidR="00C021ED" w:rsidRPr="00C94B58">
        <w:rPr>
          <w:rFonts w:ascii="Cambria" w:hAnsi="Cambria"/>
          <w:b/>
          <w:sz w:val="24"/>
          <w:szCs w:val="24"/>
        </w:rPr>
        <w:t>isková zpráva</w:t>
      </w:r>
      <w:r w:rsidR="009121DE" w:rsidRPr="00C94B58">
        <w:rPr>
          <w:rFonts w:ascii="Cambria" w:hAnsi="Cambria"/>
          <w:b/>
          <w:sz w:val="24"/>
          <w:szCs w:val="24"/>
        </w:rPr>
        <w:t xml:space="preserve"> </w:t>
      </w:r>
    </w:p>
    <w:p w:rsidR="00C94B58" w:rsidRPr="00C94B58" w:rsidRDefault="00683DD8" w:rsidP="00C94B58">
      <w:pPr>
        <w:pStyle w:val="Odstavecseseznamem"/>
        <w:spacing w:after="0"/>
        <w:ind w:left="0"/>
        <w:jc w:val="both"/>
        <w:rPr>
          <w:rFonts w:ascii="Cambria" w:hAnsi="Cambria"/>
          <w:i/>
          <w:sz w:val="24"/>
          <w:szCs w:val="24"/>
        </w:rPr>
      </w:pPr>
      <w:r w:rsidRPr="00C94B58">
        <w:rPr>
          <w:rFonts w:ascii="Cambria" w:hAnsi="Cambria"/>
          <w:sz w:val="24"/>
          <w:szCs w:val="24"/>
        </w:rPr>
        <w:t xml:space="preserve">Praha, </w:t>
      </w:r>
      <w:r w:rsidR="00C021ED" w:rsidRPr="00C94B58">
        <w:rPr>
          <w:rFonts w:ascii="Cambria" w:hAnsi="Cambria"/>
          <w:sz w:val="24"/>
          <w:szCs w:val="24"/>
        </w:rPr>
        <w:t>22. března 2017</w:t>
      </w:r>
    </w:p>
    <w:p w:rsidR="009121DE" w:rsidRDefault="009121DE" w:rsidP="00C94B58">
      <w:pPr>
        <w:pStyle w:val="Odstavecseseznamem"/>
        <w:spacing w:after="0"/>
        <w:jc w:val="both"/>
        <w:rPr>
          <w:rFonts w:ascii="Cambria" w:hAnsi="Cambria"/>
          <w:sz w:val="24"/>
          <w:szCs w:val="24"/>
        </w:rPr>
      </w:pPr>
    </w:p>
    <w:p w:rsidR="00A67169" w:rsidRPr="00C94B58" w:rsidRDefault="00A67169" w:rsidP="00C94B58">
      <w:pPr>
        <w:pStyle w:val="Odstavecseseznamem"/>
        <w:spacing w:after="0"/>
        <w:jc w:val="both"/>
        <w:rPr>
          <w:rFonts w:ascii="Cambria" w:hAnsi="Cambria"/>
          <w:sz w:val="24"/>
          <w:szCs w:val="24"/>
        </w:rPr>
      </w:pPr>
    </w:p>
    <w:p w:rsidR="00093C12" w:rsidRPr="00C94B58" w:rsidRDefault="00C021ED" w:rsidP="00C94B58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C94B58">
        <w:rPr>
          <w:rFonts w:ascii="Cambria" w:hAnsi="Cambria"/>
          <w:b/>
          <w:sz w:val="24"/>
          <w:szCs w:val="24"/>
        </w:rPr>
        <w:t xml:space="preserve">Do Olomouce se v polovině května sjedou divadelníci z celé Evropy – </w:t>
      </w:r>
      <w:r w:rsidR="00093C12" w:rsidRPr="00C94B58">
        <w:rPr>
          <w:rFonts w:ascii="Cambria" w:hAnsi="Cambria"/>
          <w:b/>
          <w:sz w:val="24"/>
          <w:szCs w:val="24"/>
        </w:rPr>
        <w:br/>
        <w:t xml:space="preserve">od pátku </w:t>
      </w:r>
      <w:r w:rsidRPr="00C94B58">
        <w:rPr>
          <w:rFonts w:ascii="Cambria" w:hAnsi="Cambria"/>
          <w:b/>
          <w:sz w:val="24"/>
          <w:szCs w:val="24"/>
        </w:rPr>
        <w:t>12.</w:t>
      </w:r>
      <w:r w:rsidR="00093C12" w:rsidRPr="00C94B58">
        <w:rPr>
          <w:rFonts w:ascii="Cambria" w:hAnsi="Cambria"/>
          <w:b/>
          <w:sz w:val="24"/>
          <w:szCs w:val="24"/>
        </w:rPr>
        <w:t xml:space="preserve"> </w:t>
      </w:r>
      <w:r w:rsidRPr="00C94B58">
        <w:rPr>
          <w:rFonts w:ascii="Cambria" w:hAnsi="Cambria"/>
          <w:b/>
          <w:sz w:val="24"/>
          <w:szCs w:val="24"/>
        </w:rPr>
        <w:t>do</w:t>
      </w:r>
      <w:r w:rsidR="00A361B3" w:rsidRPr="00C94B58">
        <w:rPr>
          <w:rFonts w:ascii="Cambria" w:hAnsi="Cambria"/>
          <w:b/>
          <w:sz w:val="24"/>
          <w:szCs w:val="24"/>
        </w:rPr>
        <w:t xml:space="preserve"> </w:t>
      </w:r>
      <w:r w:rsidRPr="00C94B58">
        <w:rPr>
          <w:rFonts w:ascii="Cambria" w:hAnsi="Cambria"/>
          <w:b/>
          <w:sz w:val="24"/>
          <w:szCs w:val="24"/>
        </w:rPr>
        <w:t>neděle 21.</w:t>
      </w:r>
      <w:r w:rsidR="00537DC8" w:rsidRPr="00C94B58">
        <w:rPr>
          <w:rFonts w:ascii="Cambria" w:hAnsi="Cambria"/>
          <w:b/>
          <w:sz w:val="24"/>
          <w:szCs w:val="24"/>
        </w:rPr>
        <w:t> </w:t>
      </w:r>
      <w:r w:rsidR="00A361B3" w:rsidRPr="00C94B58">
        <w:rPr>
          <w:rFonts w:ascii="Cambria" w:hAnsi="Cambria"/>
          <w:b/>
          <w:sz w:val="24"/>
          <w:szCs w:val="24"/>
        </w:rPr>
        <w:t> </w:t>
      </w:r>
      <w:r w:rsidR="00C7018E" w:rsidRPr="00C94B58">
        <w:rPr>
          <w:rFonts w:ascii="Cambria" w:hAnsi="Cambria"/>
          <w:b/>
          <w:sz w:val="24"/>
          <w:szCs w:val="24"/>
        </w:rPr>
        <w:t>5.</w:t>
      </w:r>
      <w:r w:rsidRPr="00C94B58">
        <w:rPr>
          <w:rFonts w:ascii="Cambria" w:hAnsi="Cambria"/>
          <w:b/>
          <w:sz w:val="24"/>
          <w:szCs w:val="24"/>
        </w:rPr>
        <w:t xml:space="preserve"> zde bude probíhat festival Divadelní Flora. </w:t>
      </w:r>
      <w:r w:rsidR="00861E69" w:rsidRPr="00C94B58">
        <w:rPr>
          <w:rFonts w:ascii="Cambria" w:hAnsi="Cambria"/>
          <w:b/>
          <w:sz w:val="24"/>
          <w:szCs w:val="24"/>
        </w:rPr>
        <w:t xml:space="preserve">V pořadí </w:t>
      </w:r>
      <w:r w:rsidRPr="00C94B58">
        <w:rPr>
          <w:rFonts w:ascii="Cambria" w:hAnsi="Cambria"/>
          <w:b/>
          <w:sz w:val="24"/>
          <w:szCs w:val="24"/>
        </w:rPr>
        <w:t>21.</w:t>
      </w:r>
      <w:r w:rsidR="00861E69" w:rsidRPr="00C94B58">
        <w:rPr>
          <w:rFonts w:ascii="Cambria" w:hAnsi="Cambria"/>
          <w:b/>
          <w:sz w:val="24"/>
          <w:szCs w:val="24"/>
        </w:rPr>
        <w:t> </w:t>
      </w:r>
      <w:r w:rsidRPr="00C94B58">
        <w:rPr>
          <w:rFonts w:ascii="Cambria" w:hAnsi="Cambria"/>
          <w:b/>
          <w:sz w:val="24"/>
          <w:szCs w:val="24"/>
        </w:rPr>
        <w:t xml:space="preserve">ročník mezinárodní přehlídky nabídne během 10 dnů na čtrnácti </w:t>
      </w:r>
      <w:r w:rsidR="00393F35" w:rsidRPr="00C94B58">
        <w:rPr>
          <w:rFonts w:ascii="Cambria" w:hAnsi="Cambria"/>
          <w:b/>
          <w:sz w:val="24"/>
          <w:szCs w:val="24"/>
        </w:rPr>
        <w:t xml:space="preserve">festivalových </w:t>
      </w:r>
      <w:r w:rsidRPr="00C94B58">
        <w:rPr>
          <w:rFonts w:ascii="Cambria" w:hAnsi="Cambria"/>
          <w:b/>
          <w:sz w:val="24"/>
          <w:szCs w:val="24"/>
        </w:rPr>
        <w:t>scénách na sedm</w:t>
      </w:r>
      <w:r w:rsidR="000563C5" w:rsidRPr="00C94B58">
        <w:rPr>
          <w:rFonts w:ascii="Cambria" w:hAnsi="Cambria"/>
          <w:b/>
          <w:sz w:val="24"/>
          <w:szCs w:val="24"/>
        </w:rPr>
        <w:t xml:space="preserve"> desítek akcí. </w:t>
      </w:r>
    </w:p>
    <w:p w:rsidR="00C94B58" w:rsidRPr="00C94B58" w:rsidRDefault="00C94B58" w:rsidP="00C94B58">
      <w:pPr>
        <w:spacing w:after="0"/>
        <w:ind w:firstLine="284"/>
        <w:jc w:val="both"/>
        <w:rPr>
          <w:rFonts w:ascii="Cambria" w:hAnsi="Cambria"/>
          <w:sz w:val="24"/>
          <w:szCs w:val="24"/>
        </w:rPr>
      </w:pPr>
    </w:p>
    <w:p w:rsidR="000563C5" w:rsidRPr="00C94B58" w:rsidRDefault="000563C5" w:rsidP="00C94B58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C94B58">
        <w:rPr>
          <w:rFonts w:ascii="Cambria" w:hAnsi="Cambria"/>
          <w:b/>
          <w:sz w:val="24"/>
          <w:szCs w:val="24"/>
        </w:rPr>
        <w:t xml:space="preserve">Divadelní Flora vstupuje </w:t>
      </w:r>
      <w:r w:rsidR="00C021ED" w:rsidRPr="00C94B58">
        <w:rPr>
          <w:rFonts w:ascii="Cambria" w:hAnsi="Cambria"/>
          <w:b/>
          <w:sz w:val="24"/>
          <w:szCs w:val="24"/>
        </w:rPr>
        <w:t>do třetí dekády své existence razantně</w:t>
      </w:r>
      <w:r w:rsidRPr="00C94B58">
        <w:rPr>
          <w:rFonts w:ascii="Cambria" w:hAnsi="Cambria"/>
          <w:b/>
          <w:sz w:val="24"/>
          <w:szCs w:val="24"/>
        </w:rPr>
        <w:t>. Její h</w:t>
      </w:r>
      <w:r w:rsidR="00C021ED" w:rsidRPr="00C94B58">
        <w:rPr>
          <w:rFonts w:ascii="Cambria" w:hAnsi="Cambria"/>
          <w:b/>
          <w:sz w:val="24"/>
          <w:szCs w:val="24"/>
        </w:rPr>
        <w:t xml:space="preserve">lavní </w:t>
      </w:r>
      <w:r w:rsidRPr="00C94B58">
        <w:rPr>
          <w:rFonts w:ascii="Cambria" w:hAnsi="Cambria"/>
          <w:b/>
          <w:sz w:val="24"/>
          <w:szCs w:val="24"/>
        </w:rPr>
        <w:t>program zahrnuje</w:t>
      </w:r>
      <w:r w:rsidR="00C021ED" w:rsidRPr="00C94B58">
        <w:rPr>
          <w:rFonts w:ascii="Cambria" w:hAnsi="Cambria"/>
          <w:b/>
          <w:sz w:val="24"/>
          <w:szCs w:val="24"/>
        </w:rPr>
        <w:t xml:space="preserve"> 38 produkcí dvaadvaceti titulů</w:t>
      </w:r>
      <w:r w:rsidRPr="00C94B58">
        <w:rPr>
          <w:rFonts w:ascii="Cambria" w:hAnsi="Cambria"/>
          <w:b/>
          <w:sz w:val="24"/>
          <w:szCs w:val="24"/>
        </w:rPr>
        <w:t xml:space="preserve"> – z toho 19 zahraničních představení. Společně s renomovanými </w:t>
      </w:r>
      <w:r w:rsidR="00BB0BDD" w:rsidRPr="00C94B58">
        <w:rPr>
          <w:rFonts w:ascii="Cambria" w:hAnsi="Cambria"/>
          <w:b/>
          <w:sz w:val="24"/>
          <w:szCs w:val="24"/>
        </w:rPr>
        <w:t>soubory</w:t>
      </w:r>
      <w:r w:rsidRPr="00C94B58">
        <w:rPr>
          <w:rFonts w:ascii="Cambria" w:hAnsi="Cambria"/>
          <w:b/>
          <w:sz w:val="24"/>
          <w:szCs w:val="24"/>
        </w:rPr>
        <w:t xml:space="preserve"> a interprety dorazí </w:t>
      </w:r>
      <w:r w:rsidR="008F2B8C" w:rsidRPr="00C94B58">
        <w:rPr>
          <w:rFonts w:ascii="Cambria" w:hAnsi="Cambria"/>
          <w:b/>
          <w:sz w:val="24"/>
          <w:szCs w:val="24"/>
        </w:rPr>
        <w:t xml:space="preserve">osobně </w:t>
      </w:r>
      <w:r w:rsidRPr="00C94B58">
        <w:rPr>
          <w:rFonts w:ascii="Cambria" w:hAnsi="Cambria"/>
          <w:b/>
          <w:sz w:val="24"/>
          <w:szCs w:val="24"/>
        </w:rPr>
        <w:t>se svými inscenacemi také řada režisérů a</w:t>
      </w:r>
      <w:r w:rsidR="006A111A" w:rsidRPr="00C94B58">
        <w:rPr>
          <w:rFonts w:ascii="Cambria" w:hAnsi="Cambria"/>
          <w:b/>
          <w:sz w:val="24"/>
          <w:szCs w:val="24"/>
        </w:rPr>
        <w:t> </w:t>
      </w:r>
      <w:r w:rsidRPr="00C94B58">
        <w:rPr>
          <w:rFonts w:ascii="Cambria" w:hAnsi="Cambria"/>
          <w:b/>
          <w:sz w:val="24"/>
          <w:szCs w:val="24"/>
        </w:rPr>
        <w:t>choreografů.</w:t>
      </w:r>
    </w:p>
    <w:p w:rsidR="00C94B58" w:rsidRPr="00C94B58" w:rsidRDefault="00C94B58" w:rsidP="00C94B58">
      <w:pPr>
        <w:spacing w:after="0"/>
        <w:ind w:firstLine="284"/>
        <w:jc w:val="both"/>
        <w:rPr>
          <w:rFonts w:ascii="Cambria" w:hAnsi="Cambria"/>
          <w:sz w:val="24"/>
          <w:szCs w:val="24"/>
        </w:rPr>
      </w:pPr>
    </w:p>
    <w:p w:rsidR="00093C12" w:rsidRPr="00A67169" w:rsidRDefault="000563C5" w:rsidP="00C94B58">
      <w:pPr>
        <w:spacing w:after="0"/>
        <w:jc w:val="both"/>
        <w:rPr>
          <w:rFonts w:ascii="Cambria" w:hAnsi="Cambria"/>
          <w:b/>
          <w:sz w:val="28"/>
          <w:szCs w:val="24"/>
        </w:rPr>
      </w:pPr>
      <w:r w:rsidRPr="00A67169">
        <w:rPr>
          <w:rFonts w:ascii="Cambria" w:hAnsi="Cambria"/>
          <w:b/>
          <w:sz w:val="28"/>
          <w:szCs w:val="24"/>
        </w:rPr>
        <w:t>Tekutá Evrop</w:t>
      </w:r>
      <w:r w:rsidR="00093C12" w:rsidRPr="00A67169">
        <w:rPr>
          <w:rFonts w:ascii="Cambria" w:hAnsi="Cambria"/>
          <w:b/>
          <w:sz w:val="28"/>
          <w:szCs w:val="24"/>
        </w:rPr>
        <w:t>a</w:t>
      </w:r>
    </w:p>
    <w:p w:rsidR="00093C12" w:rsidRPr="00C94B58" w:rsidRDefault="000563C5" w:rsidP="00C94B58">
      <w:pPr>
        <w:spacing w:after="0"/>
        <w:ind w:firstLine="284"/>
        <w:jc w:val="both"/>
        <w:rPr>
          <w:rFonts w:ascii="Cambria" w:hAnsi="Cambria"/>
          <w:bCs/>
          <w:sz w:val="24"/>
          <w:szCs w:val="24"/>
        </w:rPr>
      </w:pPr>
      <w:r w:rsidRPr="00C94B58">
        <w:rPr>
          <w:rFonts w:ascii="Cambria" w:hAnsi="Cambria"/>
          <w:sz w:val="24"/>
          <w:szCs w:val="24"/>
        </w:rPr>
        <w:t xml:space="preserve">Leitmotiv letošního ročníku, jenž dramaturgicky vymezuje jeho činoherní programovou část, zní </w:t>
      </w:r>
      <w:r w:rsidRPr="00C94B58">
        <w:rPr>
          <w:rFonts w:ascii="Cambria" w:hAnsi="Cambria"/>
          <w:b/>
          <w:sz w:val="24"/>
          <w:szCs w:val="24"/>
        </w:rPr>
        <w:t>TEKUTÁ EVROPA</w:t>
      </w:r>
      <w:r w:rsidRPr="00C94B58">
        <w:rPr>
          <w:rFonts w:ascii="Cambria" w:hAnsi="Cambria"/>
          <w:sz w:val="24"/>
          <w:szCs w:val="24"/>
        </w:rPr>
        <w:t xml:space="preserve">. </w:t>
      </w:r>
      <w:r w:rsidRPr="00C94B58">
        <w:rPr>
          <w:rFonts w:ascii="Cambria" w:hAnsi="Cambria"/>
          <w:i/>
          <w:sz w:val="24"/>
          <w:szCs w:val="24"/>
        </w:rPr>
        <w:t xml:space="preserve">„Společným jmenovatelem vybraných titulů je silně autorská reflexe </w:t>
      </w:r>
      <w:r w:rsidR="00BB0BDD" w:rsidRPr="00C94B58">
        <w:rPr>
          <w:rFonts w:ascii="Cambria" w:hAnsi="Cambria"/>
          <w:bCs/>
          <w:i/>
          <w:sz w:val="24"/>
          <w:szCs w:val="24"/>
        </w:rPr>
        <w:t xml:space="preserve">přelomových událostí i méně exponovaných dějinných situací </w:t>
      </w:r>
      <w:r w:rsidR="00C94B58">
        <w:rPr>
          <w:rFonts w:ascii="Cambria" w:hAnsi="Cambria"/>
          <w:bCs/>
          <w:i/>
          <w:sz w:val="24"/>
          <w:szCs w:val="24"/>
        </w:rPr>
        <w:br/>
      </w:r>
      <w:r w:rsidR="00BB0BDD" w:rsidRPr="00C94B58">
        <w:rPr>
          <w:rFonts w:ascii="Cambria" w:hAnsi="Cambria"/>
          <w:bCs/>
          <w:i/>
          <w:sz w:val="24"/>
          <w:szCs w:val="24"/>
        </w:rPr>
        <w:t xml:space="preserve">20. a 21. století a jejich dopadu na evropský prostor, myšlení, postoje či osudy skutečných, ale i fiktivních osobností,“ </w:t>
      </w:r>
      <w:r w:rsidR="00BB0BDD" w:rsidRPr="00C94B58">
        <w:rPr>
          <w:rFonts w:ascii="Cambria" w:hAnsi="Cambria"/>
          <w:bCs/>
          <w:sz w:val="24"/>
          <w:szCs w:val="24"/>
        </w:rPr>
        <w:t>komentuje motto Divadelní Flory její ředitel, Petr Nerušil.</w:t>
      </w:r>
    </w:p>
    <w:p w:rsidR="00C94B58" w:rsidRPr="00C94B58" w:rsidRDefault="00C94B58" w:rsidP="00C94B58">
      <w:pPr>
        <w:spacing w:after="0"/>
        <w:ind w:firstLine="284"/>
        <w:jc w:val="both"/>
        <w:rPr>
          <w:rFonts w:ascii="Cambria" w:hAnsi="Cambria"/>
          <w:sz w:val="24"/>
          <w:szCs w:val="24"/>
        </w:rPr>
      </w:pPr>
    </w:p>
    <w:p w:rsidR="00093C12" w:rsidRPr="00A67169" w:rsidRDefault="00BB0BDD" w:rsidP="00C94B58">
      <w:pPr>
        <w:spacing w:after="0"/>
        <w:jc w:val="both"/>
        <w:rPr>
          <w:rFonts w:ascii="Cambria" w:hAnsi="Cambria"/>
          <w:b/>
          <w:bCs/>
          <w:sz w:val="28"/>
          <w:szCs w:val="24"/>
        </w:rPr>
      </w:pPr>
      <w:r w:rsidRPr="00A67169">
        <w:rPr>
          <w:rFonts w:ascii="Cambria" w:hAnsi="Cambria"/>
          <w:b/>
          <w:bCs/>
          <w:sz w:val="28"/>
          <w:szCs w:val="24"/>
        </w:rPr>
        <w:t>Přední čeští a němečtí tvůrci v</w:t>
      </w:r>
      <w:r w:rsidR="00093C12" w:rsidRPr="00A67169">
        <w:rPr>
          <w:rFonts w:ascii="Cambria" w:hAnsi="Cambria"/>
          <w:b/>
          <w:bCs/>
          <w:sz w:val="28"/>
          <w:szCs w:val="24"/>
        </w:rPr>
        <w:t> </w:t>
      </w:r>
      <w:r w:rsidRPr="00A67169">
        <w:rPr>
          <w:rFonts w:ascii="Cambria" w:hAnsi="Cambria"/>
          <w:b/>
          <w:bCs/>
          <w:sz w:val="28"/>
          <w:szCs w:val="24"/>
        </w:rPr>
        <w:t>Olomouci</w:t>
      </w:r>
    </w:p>
    <w:p w:rsidR="00C10C25" w:rsidRPr="00C94B58" w:rsidRDefault="00BB0BDD" w:rsidP="00C94B58">
      <w:pPr>
        <w:spacing w:after="0"/>
        <w:ind w:firstLine="284"/>
        <w:jc w:val="both"/>
        <w:rPr>
          <w:rFonts w:ascii="Cambria" w:hAnsi="Cambria"/>
          <w:sz w:val="24"/>
          <w:szCs w:val="24"/>
        </w:rPr>
      </w:pPr>
      <w:r w:rsidRPr="00C94B58">
        <w:rPr>
          <w:rFonts w:ascii="Cambria" w:hAnsi="Cambria"/>
          <w:bCs/>
          <w:sz w:val="24"/>
          <w:szCs w:val="24"/>
        </w:rPr>
        <w:t xml:space="preserve">V Olomouci </w:t>
      </w:r>
      <w:r w:rsidR="00545F59" w:rsidRPr="00C94B58">
        <w:rPr>
          <w:rFonts w:ascii="Cambria" w:hAnsi="Cambria"/>
          <w:bCs/>
          <w:sz w:val="24"/>
          <w:szCs w:val="24"/>
        </w:rPr>
        <w:t xml:space="preserve">poprvé vystoupí </w:t>
      </w:r>
      <w:r w:rsidRPr="00C94B58">
        <w:rPr>
          <w:rFonts w:ascii="Cambria" w:hAnsi="Cambria"/>
          <w:bCs/>
          <w:sz w:val="24"/>
          <w:szCs w:val="24"/>
        </w:rPr>
        <w:t xml:space="preserve">například </w:t>
      </w:r>
      <w:r w:rsidRPr="00C94B58">
        <w:rPr>
          <w:rFonts w:ascii="Cambria" w:hAnsi="Cambria"/>
          <w:b/>
          <w:bCs/>
          <w:sz w:val="24"/>
          <w:szCs w:val="24"/>
        </w:rPr>
        <w:t>Maxim Gorki Theater</w:t>
      </w:r>
      <w:r w:rsidRPr="00C94B58">
        <w:rPr>
          <w:rFonts w:ascii="Cambria" w:hAnsi="Cambria"/>
          <w:bCs/>
          <w:sz w:val="24"/>
          <w:szCs w:val="24"/>
        </w:rPr>
        <w:t xml:space="preserve"> Berlín nebo mnichovský </w:t>
      </w:r>
      <w:r w:rsidRPr="00C94B58">
        <w:rPr>
          <w:rFonts w:ascii="Cambria" w:hAnsi="Cambria"/>
          <w:b/>
          <w:bCs/>
          <w:sz w:val="24"/>
          <w:szCs w:val="24"/>
        </w:rPr>
        <w:t>Residenztheater</w:t>
      </w:r>
      <w:r w:rsidRPr="00C94B58">
        <w:rPr>
          <w:rFonts w:ascii="Cambria" w:hAnsi="Cambria"/>
          <w:bCs/>
          <w:sz w:val="24"/>
          <w:szCs w:val="24"/>
        </w:rPr>
        <w:t xml:space="preserve">. Berlínský ansámbl se představí s německojazyčnou Hrou roku 2016 </w:t>
      </w:r>
      <w:r w:rsidRPr="00C94B58">
        <w:rPr>
          <w:rFonts w:ascii="Cambria" w:hAnsi="Cambria"/>
          <w:bCs/>
          <w:i/>
          <w:sz w:val="24"/>
          <w:szCs w:val="24"/>
        </w:rPr>
        <w:t>The</w:t>
      </w:r>
      <w:r w:rsidR="00537DC8" w:rsidRPr="00C94B58">
        <w:rPr>
          <w:rFonts w:ascii="Cambria" w:hAnsi="Cambria"/>
          <w:bCs/>
          <w:i/>
          <w:sz w:val="24"/>
          <w:szCs w:val="24"/>
        </w:rPr>
        <w:t> </w:t>
      </w:r>
      <w:r w:rsidRPr="00C94B58">
        <w:rPr>
          <w:rFonts w:ascii="Cambria" w:hAnsi="Cambria"/>
          <w:bCs/>
          <w:i/>
          <w:sz w:val="24"/>
          <w:szCs w:val="24"/>
        </w:rPr>
        <w:t>Situation</w:t>
      </w:r>
      <w:r w:rsidRPr="00C94B58">
        <w:rPr>
          <w:rFonts w:ascii="Cambria" w:hAnsi="Cambria"/>
          <w:bCs/>
          <w:sz w:val="24"/>
          <w:szCs w:val="24"/>
        </w:rPr>
        <w:t xml:space="preserve"> izraelské režisérky Yael Ronen, „Bavorské národní divadlo“ </w:t>
      </w:r>
      <w:r w:rsidR="006A111A" w:rsidRPr="00C94B58">
        <w:rPr>
          <w:rFonts w:ascii="Cambria" w:hAnsi="Cambria"/>
          <w:bCs/>
          <w:sz w:val="24"/>
          <w:szCs w:val="24"/>
        </w:rPr>
        <w:t xml:space="preserve">pak </w:t>
      </w:r>
      <w:r w:rsidRPr="00C94B58">
        <w:rPr>
          <w:rFonts w:ascii="Cambria" w:hAnsi="Cambria"/>
          <w:bCs/>
          <w:sz w:val="24"/>
          <w:szCs w:val="24"/>
        </w:rPr>
        <w:t xml:space="preserve">přiveze nekompromisní politickou inscenaci Olivera Frljiće </w:t>
      </w:r>
      <w:r w:rsidRPr="00C94B58">
        <w:rPr>
          <w:rFonts w:ascii="Cambria" w:hAnsi="Cambria"/>
          <w:bCs/>
          <w:i/>
          <w:sz w:val="24"/>
          <w:szCs w:val="24"/>
        </w:rPr>
        <w:t>Balkan macht frei</w:t>
      </w:r>
      <w:r w:rsidRPr="00C94B58">
        <w:rPr>
          <w:rFonts w:ascii="Cambria" w:hAnsi="Cambria"/>
          <w:bCs/>
          <w:sz w:val="24"/>
          <w:szCs w:val="24"/>
        </w:rPr>
        <w:t xml:space="preserve">, označovanou za jednu z nejvýraznějších událostí loňské německé divadelní sezony. </w:t>
      </w:r>
      <w:r w:rsidR="00545F59" w:rsidRPr="00C94B58">
        <w:rPr>
          <w:rFonts w:ascii="Cambria" w:hAnsi="Cambria"/>
          <w:sz w:val="24"/>
          <w:szCs w:val="24"/>
        </w:rPr>
        <w:t xml:space="preserve">Flora nabídne také pětidenní profil přední české divadelní scény, pražského </w:t>
      </w:r>
      <w:r w:rsidR="00545F59" w:rsidRPr="00C94B58">
        <w:rPr>
          <w:rFonts w:ascii="Cambria" w:hAnsi="Cambria"/>
          <w:b/>
          <w:sz w:val="24"/>
          <w:szCs w:val="24"/>
        </w:rPr>
        <w:t>Studia Hrdinů</w:t>
      </w:r>
      <w:r w:rsidR="00545F59" w:rsidRPr="00C94B58">
        <w:rPr>
          <w:rFonts w:ascii="Cambria" w:hAnsi="Cambria"/>
          <w:sz w:val="24"/>
          <w:szCs w:val="24"/>
        </w:rPr>
        <w:t xml:space="preserve"> (k vrcholům festivalu bude patřit koprodukční titul </w:t>
      </w:r>
      <w:r w:rsidR="00545F59" w:rsidRPr="00C94B58">
        <w:rPr>
          <w:rFonts w:ascii="Cambria" w:hAnsi="Cambria"/>
          <w:b/>
          <w:sz w:val="24"/>
          <w:szCs w:val="24"/>
        </w:rPr>
        <w:t>Studia Hrdinů</w:t>
      </w:r>
      <w:r w:rsidR="00545F59" w:rsidRPr="00C94B58">
        <w:rPr>
          <w:rFonts w:ascii="Cambria" w:hAnsi="Cambria"/>
          <w:sz w:val="24"/>
          <w:szCs w:val="24"/>
        </w:rPr>
        <w:t xml:space="preserve">, </w:t>
      </w:r>
      <w:r w:rsidR="00545F59" w:rsidRPr="00C94B58">
        <w:rPr>
          <w:rFonts w:ascii="Cambria" w:hAnsi="Cambria"/>
          <w:b/>
          <w:sz w:val="24"/>
          <w:szCs w:val="24"/>
        </w:rPr>
        <w:t>Theater Bremen</w:t>
      </w:r>
      <w:r w:rsidR="00545F59" w:rsidRPr="00C94B58">
        <w:rPr>
          <w:rFonts w:ascii="Cambria" w:hAnsi="Cambria"/>
          <w:sz w:val="24"/>
          <w:szCs w:val="24"/>
        </w:rPr>
        <w:t xml:space="preserve"> </w:t>
      </w:r>
      <w:r w:rsidR="00C94B58">
        <w:rPr>
          <w:rFonts w:ascii="Cambria" w:hAnsi="Cambria"/>
          <w:sz w:val="24"/>
          <w:szCs w:val="24"/>
        </w:rPr>
        <w:br/>
      </w:r>
      <w:r w:rsidR="00545F59" w:rsidRPr="00C94B58">
        <w:rPr>
          <w:rFonts w:ascii="Cambria" w:hAnsi="Cambria"/>
          <w:sz w:val="24"/>
          <w:szCs w:val="24"/>
        </w:rPr>
        <w:t xml:space="preserve">a festivalu </w:t>
      </w:r>
      <w:r w:rsidR="00545F59" w:rsidRPr="00C94B58">
        <w:rPr>
          <w:rFonts w:ascii="Cambria" w:hAnsi="Cambria"/>
          <w:b/>
          <w:sz w:val="24"/>
          <w:szCs w:val="24"/>
        </w:rPr>
        <w:t>Wiener Festwochen</w:t>
      </w:r>
      <w:r w:rsidR="00545F59" w:rsidRPr="00C94B58">
        <w:rPr>
          <w:rFonts w:ascii="Cambria" w:hAnsi="Cambria"/>
          <w:sz w:val="24"/>
          <w:szCs w:val="24"/>
        </w:rPr>
        <w:t xml:space="preserve"> </w:t>
      </w:r>
      <w:r w:rsidR="00545F59" w:rsidRPr="00C94B58">
        <w:rPr>
          <w:rFonts w:ascii="Cambria" w:hAnsi="Cambria"/>
          <w:i/>
          <w:sz w:val="24"/>
          <w:szCs w:val="24"/>
        </w:rPr>
        <w:t>Kauza Schwejk</w:t>
      </w:r>
      <w:r w:rsidR="00B55695" w:rsidRPr="00C94B58">
        <w:rPr>
          <w:rFonts w:ascii="Cambria" w:hAnsi="Cambria"/>
          <w:sz w:val="24"/>
          <w:szCs w:val="24"/>
        </w:rPr>
        <w:t xml:space="preserve"> v režii Dušana D. Pařízka</w:t>
      </w:r>
      <w:r w:rsidR="00545F59" w:rsidRPr="00C94B58">
        <w:rPr>
          <w:rFonts w:ascii="Cambria" w:hAnsi="Cambria"/>
          <w:sz w:val="24"/>
          <w:szCs w:val="24"/>
        </w:rPr>
        <w:t xml:space="preserve">), </w:t>
      </w:r>
      <w:r w:rsidR="00B55695" w:rsidRPr="00C94B58">
        <w:rPr>
          <w:rFonts w:ascii="Cambria" w:hAnsi="Cambria"/>
          <w:sz w:val="24"/>
          <w:szCs w:val="24"/>
        </w:rPr>
        <w:t>seznámí</w:t>
      </w:r>
      <w:r w:rsidR="00545F59" w:rsidRPr="00C94B58">
        <w:rPr>
          <w:rFonts w:ascii="Cambria" w:hAnsi="Cambria"/>
          <w:sz w:val="24"/>
          <w:szCs w:val="24"/>
        </w:rPr>
        <w:t xml:space="preserve"> </w:t>
      </w:r>
      <w:r w:rsidR="00C94B58">
        <w:rPr>
          <w:rFonts w:ascii="Cambria" w:hAnsi="Cambria"/>
          <w:sz w:val="24"/>
          <w:szCs w:val="24"/>
        </w:rPr>
        <w:br/>
      </w:r>
      <w:r w:rsidR="00B55695" w:rsidRPr="00C94B58">
        <w:rPr>
          <w:rFonts w:ascii="Cambria" w:hAnsi="Cambria"/>
          <w:sz w:val="24"/>
          <w:szCs w:val="24"/>
        </w:rPr>
        <w:t xml:space="preserve">s </w:t>
      </w:r>
      <w:r w:rsidR="00AE31BB" w:rsidRPr="00C94B58">
        <w:rPr>
          <w:rFonts w:ascii="Cambria" w:hAnsi="Cambria"/>
          <w:sz w:val="24"/>
          <w:szCs w:val="24"/>
        </w:rPr>
        <w:t xml:space="preserve">nejnovější </w:t>
      </w:r>
      <w:r w:rsidR="00545F59" w:rsidRPr="00C94B58">
        <w:rPr>
          <w:rFonts w:ascii="Cambria" w:hAnsi="Cambria"/>
          <w:sz w:val="24"/>
          <w:szCs w:val="24"/>
        </w:rPr>
        <w:t>tvorb</w:t>
      </w:r>
      <w:r w:rsidR="00B55695" w:rsidRPr="00C94B58">
        <w:rPr>
          <w:rFonts w:ascii="Cambria" w:hAnsi="Cambria"/>
          <w:sz w:val="24"/>
          <w:szCs w:val="24"/>
        </w:rPr>
        <w:t>o</w:t>
      </w:r>
      <w:r w:rsidR="00545F59" w:rsidRPr="00C94B58">
        <w:rPr>
          <w:rFonts w:ascii="Cambria" w:hAnsi="Cambria"/>
          <w:sz w:val="24"/>
          <w:szCs w:val="24"/>
        </w:rPr>
        <w:t xml:space="preserve">u progresivního brněnského </w:t>
      </w:r>
      <w:r w:rsidR="00545F59" w:rsidRPr="00C94B58">
        <w:rPr>
          <w:rFonts w:ascii="Cambria" w:hAnsi="Cambria"/>
          <w:b/>
          <w:sz w:val="24"/>
          <w:szCs w:val="24"/>
        </w:rPr>
        <w:t>HaDivadla</w:t>
      </w:r>
      <w:r w:rsidR="00545F59" w:rsidRPr="00C94B58">
        <w:rPr>
          <w:rFonts w:ascii="Cambria" w:hAnsi="Cambria"/>
          <w:sz w:val="24"/>
          <w:szCs w:val="24"/>
        </w:rPr>
        <w:t xml:space="preserve"> a dvakrát uvede drama </w:t>
      </w:r>
      <w:r w:rsidR="00545F59" w:rsidRPr="00C94B58">
        <w:rPr>
          <w:rFonts w:ascii="Cambria" w:hAnsi="Cambria"/>
          <w:i/>
          <w:sz w:val="24"/>
          <w:szCs w:val="24"/>
        </w:rPr>
        <w:t>Olga (Horrory z Hrádečku)</w:t>
      </w:r>
      <w:r w:rsidR="00545F59" w:rsidRPr="00C94B58">
        <w:rPr>
          <w:rFonts w:ascii="Cambria" w:hAnsi="Cambria"/>
          <w:sz w:val="24"/>
          <w:szCs w:val="24"/>
        </w:rPr>
        <w:t xml:space="preserve"> </w:t>
      </w:r>
      <w:r w:rsidR="00545F59" w:rsidRPr="00C94B58">
        <w:rPr>
          <w:rFonts w:ascii="Cambria" w:hAnsi="Cambria"/>
          <w:b/>
          <w:sz w:val="24"/>
          <w:szCs w:val="24"/>
        </w:rPr>
        <w:t>Divadla LETÍ</w:t>
      </w:r>
      <w:r w:rsidR="00545F59" w:rsidRPr="00C94B58">
        <w:rPr>
          <w:rFonts w:ascii="Cambria" w:hAnsi="Cambria"/>
          <w:sz w:val="24"/>
          <w:szCs w:val="24"/>
        </w:rPr>
        <w:t>.</w:t>
      </w:r>
    </w:p>
    <w:p w:rsidR="00C94B58" w:rsidRDefault="00C94B58" w:rsidP="00C94B58">
      <w:pPr>
        <w:spacing w:after="0"/>
        <w:ind w:firstLine="284"/>
        <w:jc w:val="both"/>
        <w:rPr>
          <w:rFonts w:ascii="Cambria" w:hAnsi="Cambria"/>
          <w:sz w:val="24"/>
          <w:szCs w:val="24"/>
        </w:rPr>
      </w:pPr>
    </w:p>
    <w:p w:rsidR="00093C12" w:rsidRPr="00A67169" w:rsidRDefault="00545F59" w:rsidP="00C94B58">
      <w:pPr>
        <w:spacing w:after="0"/>
        <w:jc w:val="both"/>
        <w:rPr>
          <w:rFonts w:ascii="Cambria" w:hAnsi="Cambria"/>
          <w:b/>
          <w:bCs/>
          <w:sz w:val="28"/>
          <w:szCs w:val="24"/>
        </w:rPr>
      </w:pPr>
      <w:r w:rsidRPr="00A67169">
        <w:rPr>
          <w:rFonts w:ascii="Cambria" w:hAnsi="Cambria"/>
          <w:b/>
          <w:sz w:val="28"/>
          <w:szCs w:val="24"/>
        </w:rPr>
        <w:lastRenderedPageBreak/>
        <w:t>Největší přehlídka nizozemského divadla v</w:t>
      </w:r>
      <w:r w:rsidR="00093C12" w:rsidRPr="00A67169">
        <w:rPr>
          <w:rFonts w:ascii="Cambria" w:hAnsi="Cambria"/>
          <w:b/>
          <w:sz w:val="28"/>
          <w:szCs w:val="24"/>
        </w:rPr>
        <w:t> </w:t>
      </w:r>
      <w:r w:rsidRPr="00A67169">
        <w:rPr>
          <w:rFonts w:ascii="Cambria" w:hAnsi="Cambria"/>
          <w:b/>
          <w:sz w:val="28"/>
          <w:szCs w:val="24"/>
        </w:rPr>
        <w:t>ČR</w:t>
      </w:r>
    </w:p>
    <w:p w:rsidR="00C10C25" w:rsidRPr="00A67169" w:rsidRDefault="00545F59" w:rsidP="00A67169">
      <w:pPr>
        <w:spacing w:after="0"/>
        <w:ind w:firstLine="284"/>
        <w:jc w:val="both"/>
        <w:rPr>
          <w:rFonts w:ascii="Cambria" w:eastAsia="SimHei" w:hAnsi="Cambria" w:cs="Cambria"/>
          <w:sz w:val="24"/>
          <w:szCs w:val="24"/>
        </w:rPr>
      </w:pPr>
      <w:r w:rsidRPr="00C94B58">
        <w:rPr>
          <w:rFonts w:ascii="Cambria" w:hAnsi="Cambria"/>
          <w:sz w:val="24"/>
          <w:szCs w:val="24"/>
        </w:rPr>
        <w:t>Páteří</w:t>
      </w:r>
      <w:r w:rsidR="00537DC8" w:rsidRPr="00C94B58">
        <w:rPr>
          <w:rFonts w:ascii="Cambria" w:hAnsi="Cambria"/>
          <w:sz w:val="24"/>
          <w:szCs w:val="24"/>
        </w:rPr>
        <w:t xml:space="preserve"> </w:t>
      </w:r>
      <w:r w:rsidRPr="00C94B58">
        <w:rPr>
          <w:rFonts w:ascii="Cambria" w:hAnsi="Cambria"/>
          <w:sz w:val="24"/>
          <w:szCs w:val="24"/>
        </w:rPr>
        <w:t>taneční a performativní části programu 21. DF budou inscenace šestice</w:t>
      </w:r>
      <w:r w:rsidR="00DD698F" w:rsidRPr="00C94B58">
        <w:rPr>
          <w:rFonts w:ascii="Cambria" w:hAnsi="Cambria"/>
          <w:sz w:val="24"/>
          <w:szCs w:val="24"/>
        </w:rPr>
        <w:t xml:space="preserve"> respektovaných,</w:t>
      </w:r>
      <w:r w:rsidRPr="00C94B58">
        <w:rPr>
          <w:rFonts w:ascii="Cambria" w:hAnsi="Cambria"/>
          <w:sz w:val="24"/>
          <w:szCs w:val="24"/>
        </w:rPr>
        <w:t xml:space="preserve"> v Nizozemí působících choreografů – Brazilců </w:t>
      </w:r>
      <w:r w:rsidRPr="00C94B58">
        <w:rPr>
          <w:rFonts w:ascii="Cambria" w:hAnsi="Cambria"/>
          <w:b/>
          <w:sz w:val="24"/>
          <w:szCs w:val="24"/>
        </w:rPr>
        <w:t>Fernanda Belfiora</w:t>
      </w:r>
      <w:r w:rsidRPr="00C94B58">
        <w:rPr>
          <w:rFonts w:ascii="Cambria" w:hAnsi="Cambria"/>
          <w:sz w:val="24"/>
          <w:szCs w:val="24"/>
        </w:rPr>
        <w:t xml:space="preserve"> </w:t>
      </w:r>
      <w:r w:rsidR="009121DE" w:rsidRPr="00C94B58">
        <w:rPr>
          <w:rFonts w:ascii="Cambria" w:hAnsi="Cambria"/>
          <w:sz w:val="24"/>
          <w:szCs w:val="24"/>
        </w:rPr>
        <w:br/>
      </w:r>
      <w:r w:rsidRPr="00C94B58">
        <w:rPr>
          <w:rFonts w:ascii="Cambria" w:hAnsi="Cambria"/>
          <w:sz w:val="24"/>
          <w:szCs w:val="24"/>
        </w:rPr>
        <w:t xml:space="preserve">a </w:t>
      </w:r>
      <w:r w:rsidRPr="00C94B58">
        <w:rPr>
          <w:rFonts w:ascii="Cambria" w:hAnsi="Cambria"/>
          <w:b/>
          <w:sz w:val="24"/>
          <w:szCs w:val="24"/>
        </w:rPr>
        <w:t>Guilherma Miotta</w:t>
      </w:r>
      <w:r w:rsidRPr="00C94B58">
        <w:rPr>
          <w:rFonts w:ascii="Cambria" w:hAnsi="Cambria"/>
          <w:sz w:val="24"/>
          <w:szCs w:val="24"/>
        </w:rPr>
        <w:t xml:space="preserve">, Polky </w:t>
      </w:r>
      <w:r w:rsidRPr="00C94B58">
        <w:rPr>
          <w:rFonts w:ascii="Cambria" w:hAnsi="Cambria"/>
          <w:b/>
          <w:sz w:val="24"/>
          <w:szCs w:val="24"/>
        </w:rPr>
        <w:t>Oly Maciejewské</w:t>
      </w:r>
      <w:r w:rsidRPr="00C94B58">
        <w:rPr>
          <w:rFonts w:ascii="Cambria" w:hAnsi="Cambria"/>
          <w:sz w:val="24"/>
          <w:szCs w:val="24"/>
        </w:rPr>
        <w:t xml:space="preserve">, Japonky </w:t>
      </w:r>
      <w:r w:rsidRPr="00C94B58">
        <w:rPr>
          <w:rFonts w:ascii="Cambria" w:hAnsi="Cambria"/>
          <w:b/>
          <w:sz w:val="24"/>
          <w:szCs w:val="24"/>
        </w:rPr>
        <w:t>Jiji Sohn</w:t>
      </w:r>
      <w:r w:rsidRPr="00C94B58">
        <w:rPr>
          <w:rFonts w:ascii="Cambria" w:hAnsi="Cambria"/>
          <w:sz w:val="24"/>
          <w:szCs w:val="24"/>
        </w:rPr>
        <w:t xml:space="preserve">, Chilana </w:t>
      </w:r>
      <w:r w:rsidRPr="00C94B58">
        <w:rPr>
          <w:rFonts w:ascii="Cambria" w:hAnsi="Cambria"/>
          <w:b/>
          <w:sz w:val="24"/>
          <w:szCs w:val="24"/>
        </w:rPr>
        <w:t>Rodriga Sobarza</w:t>
      </w:r>
      <w:r w:rsidRPr="00C94B58">
        <w:rPr>
          <w:rFonts w:ascii="Cambria" w:hAnsi="Cambria"/>
          <w:sz w:val="24"/>
          <w:szCs w:val="24"/>
        </w:rPr>
        <w:t xml:space="preserve"> a</w:t>
      </w:r>
      <w:r w:rsidR="00393F35" w:rsidRPr="00C94B58">
        <w:rPr>
          <w:rFonts w:ascii="Cambria" w:hAnsi="Cambria"/>
          <w:sz w:val="24"/>
          <w:szCs w:val="24"/>
        </w:rPr>
        <w:t> </w:t>
      </w:r>
      <w:r w:rsidRPr="00C94B58">
        <w:rPr>
          <w:rFonts w:ascii="Cambria" w:hAnsi="Cambria"/>
          <w:sz w:val="24"/>
          <w:szCs w:val="24"/>
        </w:rPr>
        <w:t xml:space="preserve">Izraelky </w:t>
      </w:r>
      <w:r w:rsidRPr="00C94B58">
        <w:rPr>
          <w:rFonts w:ascii="Cambria" w:hAnsi="Cambria"/>
          <w:b/>
          <w:sz w:val="24"/>
          <w:szCs w:val="24"/>
        </w:rPr>
        <w:t>Keren Levi</w:t>
      </w:r>
      <w:r w:rsidRPr="00C94B58">
        <w:rPr>
          <w:rFonts w:ascii="Cambria" w:hAnsi="Cambria"/>
          <w:sz w:val="24"/>
          <w:szCs w:val="24"/>
        </w:rPr>
        <w:t xml:space="preserve">. </w:t>
      </w:r>
      <w:r w:rsidRPr="00C94B58">
        <w:rPr>
          <w:rFonts w:ascii="Cambria" w:eastAsia="SimHei" w:hAnsi="Cambria" w:cs="Cambria"/>
          <w:i/>
          <w:sz w:val="24"/>
          <w:szCs w:val="24"/>
        </w:rPr>
        <w:t xml:space="preserve">„Současná nizozemská scéna představuje neobyčejně </w:t>
      </w:r>
      <w:r w:rsidR="00C10801" w:rsidRPr="00C94B58">
        <w:rPr>
          <w:rFonts w:ascii="Cambria" w:eastAsia="SimHei" w:hAnsi="Cambria" w:cs="Cambria"/>
          <w:i/>
          <w:sz w:val="24"/>
          <w:szCs w:val="24"/>
        </w:rPr>
        <w:t xml:space="preserve">rozmanitou </w:t>
      </w:r>
      <w:r w:rsidRPr="00C94B58">
        <w:rPr>
          <w:rFonts w:ascii="Cambria" w:eastAsia="SimHei" w:hAnsi="Cambria" w:cs="Cambria"/>
          <w:i/>
          <w:sz w:val="24"/>
          <w:szCs w:val="24"/>
        </w:rPr>
        <w:t>škálu tvůrčích přístupů i reflektovaných témat. Fascinující je také národnost</w:t>
      </w:r>
      <w:r w:rsidR="00AE3654" w:rsidRPr="00C94B58">
        <w:rPr>
          <w:rFonts w:ascii="Cambria" w:eastAsia="SimHei" w:hAnsi="Cambria" w:cs="Cambria"/>
          <w:i/>
          <w:sz w:val="24"/>
          <w:szCs w:val="24"/>
        </w:rPr>
        <w:t>n</w:t>
      </w:r>
      <w:r w:rsidRPr="00C94B58">
        <w:rPr>
          <w:rFonts w:ascii="Cambria" w:eastAsia="SimHei" w:hAnsi="Cambria" w:cs="Cambria"/>
          <w:i/>
          <w:sz w:val="24"/>
          <w:szCs w:val="24"/>
        </w:rPr>
        <w:t>í pestrost, která je výrazem otevřené kulturní politiky Nizozemců,“</w:t>
      </w:r>
      <w:r w:rsidR="00FB6621" w:rsidRPr="00C94B58">
        <w:rPr>
          <w:rFonts w:ascii="Cambria" w:eastAsia="SimHei" w:hAnsi="Cambria" w:cs="Cambria"/>
          <w:sz w:val="24"/>
          <w:szCs w:val="24"/>
        </w:rPr>
        <w:t xml:space="preserve"> </w:t>
      </w:r>
      <w:r w:rsidRPr="00C94B58">
        <w:rPr>
          <w:rFonts w:ascii="Cambria" w:eastAsia="SimHei" w:hAnsi="Cambria" w:cs="Cambria"/>
          <w:sz w:val="24"/>
          <w:szCs w:val="24"/>
        </w:rPr>
        <w:t xml:space="preserve">říká dramaturg </w:t>
      </w:r>
      <w:r w:rsidR="00A67169">
        <w:rPr>
          <w:rFonts w:ascii="Cambria" w:eastAsia="SimHei" w:hAnsi="Cambria" w:cs="Cambria"/>
          <w:sz w:val="24"/>
          <w:szCs w:val="24"/>
        </w:rPr>
        <w:br/>
      </w:r>
      <w:r w:rsidRPr="00C94B58">
        <w:rPr>
          <w:rFonts w:ascii="Cambria" w:eastAsia="SimHei" w:hAnsi="Cambria" w:cs="Cambria"/>
          <w:sz w:val="24"/>
          <w:szCs w:val="24"/>
        </w:rPr>
        <w:t>Jan Žůrek.</w:t>
      </w:r>
    </w:p>
    <w:p w:rsidR="00093C12" w:rsidRPr="00C94B58" w:rsidRDefault="00545F59" w:rsidP="00C94B58">
      <w:pPr>
        <w:spacing w:after="0"/>
        <w:ind w:firstLine="284"/>
        <w:jc w:val="both"/>
        <w:rPr>
          <w:rFonts w:ascii="Cambria" w:hAnsi="Cambria"/>
          <w:sz w:val="24"/>
          <w:szCs w:val="24"/>
        </w:rPr>
      </w:pPr>
      <w:r w:rsidRPr="00C94B58">
        <w:rPr>
          <w:rFonts w:ascii="Cambria" w:hAnsi="Cambria"/>
          <w:sz w:val="24"/>
          <w:szCs w:val="24"/>
        </w:rPr>
        <w:t>Reprezentativní sekci PESTRÉ NIZOZEMSKO, která bude v rámci Flory historicky největší přehlídkou tamního současného tance a performativního umění v České republice, pak doplní tradiční festivalová platforma VISEGRAD PERFORMING ARTS</w:t>
      </w:r>
      <w:r w:rsidR="00F43D04" w:rsidRPr="00C94B58">
        <w:rPr>
          <w:rFonts w:ascii="Cambria" w:hAnsi="Cambria"/>
          <w:sz w:val="24"/>
          <w:szCs w:val="24"/>
        </w:rPr>
        <w:t>.</w:t>
      </w:r>
      <w:r w:rsidRPr="00C94B58">
        <w:rPr>
          <w:rFonts w:ascii="Cambria" w:hAnsi="Cambria"/>
          <w:sz w:val="24"/>
          <w:szCs w:val="24"/>
        </w:rPr>
        <w:t xml:space="preserve"> </w:t>
      </w:r>
      <w:r w:rsidR="006054B1">
        <w:rPr>
          <w:rFonts w:ascii="Cambria" w:hAnsi="Cambria"/>
          <w:sz w:val="24"/>
          <w:szCs w:val="24"/>
        </w:rPr>
        <w:br/>
      </w:r>
      <w:r w:rsidR="00F43D04" w:rsidRPr="00C94B58">
        <w:rPr>
          <w:rFonts w:ascii="Cambria" w:hAnsi="Cambria"/>
          <w:sz w:val="24"/>
          <w:szCs w:val="24"/>
        </w:rPr>
        <w:t xml:space="preserve">Ta letos </w:t>
      </w:r>
      <w:r w:rsidRPr="00C94B58">
        <w:rPr>
          <w:rFonts w:ascii="Cambria" w:hAnsi="Cambria"/>
          <w:sz w:val="24"/>
          <w:szCs w:val="24"/>
        </w:rPr>
        <w:t>zahrnuj</w:t>
      </w:r>
      <w:r w:rsidR="00F43D04" w:rsidRPr="00C94B58">
        <w:rPr>
          <w:rFonts w:ascii="Cambria" w:hAnsi="Cambria"/>
          <w:sz w:val="24"/>
          <w:szCs w:val="24"/>
        </w:rPr>
        <w:t>e především</w:t>
      </w:r>
      <w:r w:rsidRPr="00C94B58">
        <w:rPr>
          <w:rFonts w:ascii="Cambria" w:hAnsi="Cambria"/>
          <w:sz w:val="24"/>
          <w:szCs w:val="24"/>
        </w:rPr>
        <w:t xml:space="preserve"> tituly invenčně zapojující diváka do „divadelní reality“. Její součástí b</w:t>
      </w:r>
      <w:r w:rsidR="00F43D04" w:rsidRPr="00C94B58">
        <w:rPr>
          <w:rFonts w:ascii="Cambria" w:hAnsi="Cambria"/>
          <w:sz w:val="24"/>
          <w:szCs w:val="24"/>
        </w:rPr>
        <w:t>ude kupříkladu i trojí</w:t>
      </w:r>
      <w:r w:rsidRPr="00C94B58">
        <w:rPr>
          <w:rFonts w:ascii="Cambria" w:hAnsi="Cambria"/>
          <w:sz w:val="24"/>
          <w:szCs w:val="24"/>
        </w:rPr>
        <w:t xml:space="preserve"> uvedení </w:t>
      </w:r>
      <w:r w:rsidR="00F43D04" w:rsidRPr="00C94B58">
        <w:rPr>
          <w:rFonts w:ascii="Cambria" w:hAnsi="Cambria"/>
          <w:sz w:val="24"/>
          <w:szCs w:val="24"/>
        </w:rPr>
        <w:t xml:space="preserve">nedávno premiérovaného sólového projektu </w:t>
      </w:r>
      <w:r w:rsidR="00F43D04" w:rsidRPr="00C94B58">
        <w:rPr>
          <w:rFonts w:ascii="Cambria" w:hAnsi="Cambria"/>
          <w:i/>
          <w:sz w:val="24"/>
          <w:szCs w:val="24"/>
        </w:rPr>
        <w:t>Loop</w:t>
      </w:r>
      <w:r w:rsidR="00F43D04" w:rsidRPr="00C94B58">
        <w:rPr>
          <w:rFonts w:ascii="Cambria" w:hAnsi="Cambria"/>
          <w:sz w:val="24"/>
          <w:szCs w:val="24"/>
        </w:rPr>
        <w:t xml:space="preserve"> maďarského tanečníka Dániela Szásze, koprodukovaného pořadatelem festivalu – DW7, o.p.s.</w:t>
      </w:r>
    </w:p>
    <w:p w:rsidR="00C94B58" w:rsidRPr="00C94B58" w:rsidRDefault="00C94B58" w:rsidP="00C94B58">
      <w:pPr>
        <w:spacing w:after="0"/>
        <w:ind w:firstLine="284"/>
        <w:jc w:val="both"/>
        <w:rPr>
          <w:rFonts w:ascii="Cambria" w:hAnsi="Cambria"/>
          <w:sz w:val="24"/>
          <w:szCs w:val="24"/>
        </w:rPr>
      </w:pPr>
    </w:p>
    <w:p w:rsidR="00093C12" w:rsidRPr="00A67169" w:rsidRDefault="00BE37DC" w:rsidP="00C94B58">
      <w:pPr>
        <w:spacing w:after="0"/>
        <w:jc w:val="both"/>
        <w:rPr>
          <w:rFonts w:ascii="Cambria" w:hAnsi="Cambria"/>
          <w:b/>
          <w:sz w:val="28"/>
          <w:szCs w:val="24"/>
        </w:rPr>
      </w:pPr>
      <w:r w:rsidRPr="00A67169">
        <w:rPr>
          <w:rFonts w:ascii="Cambria" w:hAnsi="Cambria"/>
          <w:b/>
          <w:sz w:val="28"/>
          <w:szCs w:val="24"/>
        </w:rPr>
        <w:t>Herec a truhlář tváří festivalu</w:t>
      </w:r>
    </w:p>
    <w:p w:rsidR="00093C12" w:rsidRPr="00C94B58" w:rsidRDefault="00BE37DC" w:rsidP="00C94B58">
      <w:pPr>
        <w:spacing w:after="0"/>
        <w:ind w:firstLine="284"/>
        <w:jc w:val="both"/>
        <w:rPr>
          <w:rFonts w:ascii="Cambria" w:hAnsi="Cambria"/>
          <w:color w:val="000000"/>
          <w:sz w:val="24"/>
          <w:szCs w:val="24"/>
        </w:rPr>
      </w:pPr>
      <w:r w:rsidRPr="00C94B58">
        <w:rPr>
          <w:rFonts w:ascii="Cambria" w:hAnsi="Cambria"/>
          <w:sz w:val="24"/>
          <w:szCs w:val="24"/>
        </w:rPr>
        <w:t xml:space="preserve">Tváří vizuálu 21. DF je Stanislav Majer. Český </w:t>
      </w:r>
      <w:r w:rsidRPr="00C94B58">
        <w:rPr>
          <w:rFonts w:ascii="Cambria" w:hAnsi="Cambria"/>
          <w:b/>
          <w:sz w:val="24"/>
          <w:szCs w:val="24"/>
        </w:rPr>
        <w:t>Herec roku 2016</w:t>
      </w:r>
      <w:r w:rsidRPr="00C94B58">
        <w:rPr>
          <w:rFonts w:ascii="Cambria" w:hAnsi="Cambria"/>
          <w:b/>
          <w:color w:val="FF0000"/>
          <w:sz w:val="24"/>
          <w:szCs w:val="24"/>
        </w:rPr>
        <w:t xml:space="preserve"> </w:t>
      </w:r>
      <w:r w:rsidRPr="00C94B58">
        <w:rPr>
          <w:rFonts w:ascii="Cambria" w:hAnsi="Cambria"/>
          <w:color w:val="000000"/>
          <w:sz w:val="24"/>
          <w:szCs w:val="24"/>
        </w:rPr>
        <w:t>s</w:t>
      </w:r>
      <w:r w:rsidR="00C60C95" w:rsidRPr="00C94B58">
        <w:rPr>
          <w:rFonts w:ascii="Cambria" w:hAnsi="Cambria"/>
          <w:color w:val="000000"/>
          <w:sz w:val="24"/>
          <w:szCs w:val="24"/>
        </w:rPr>
        <w:t xml:space="preserve">e na festivalu poprvé </w:t>
      </w:r>
      <w:r w:rsidR="00D5036F" w:rsidRPr="00C94B58">
        <w:rPr>
          <w:rFonts w:ascii="Cambria" w:hAnsi="Cambria"/>
          <w:color w:val="000000"/>
          <w:sz w:val="24"/>
          <w:szCs w:val="24"/>
        </w:rPr>
        <w:t xml:space="preserve">objevil </w:t>
      </w:r>
      <w:r w:rsidRPr="00C94B58">
        <w:rPr>
          <w:rFonts w:ascii="Cambria" w:hAnsi="Cambria"/>
          <w:color w:val="000000"/>
          <w:sz w:val="24"/>
          <w:szCs w:val="24"/>
        </w:rPr>
        <w:t xml:space="preserve">v inscenaci Pražského komorního divadla </w:t>
      </w:r>
      <w:r w:rsidRPr="00C94B58">
        <w:rPr>
          <w:rFonts w:ascii="Cambria" w:hAnsi="Cambria"/>
          <w:i/>
          <w:color w:val="000000"/>
          <w:sz w:val="24"/>
          <w:szCs w:val="24"/>
        </w:rPr>
        <w:t xml:space="preserve">Světanápravce </w:t>
      </w:r>
      <w:r w:rsidRPr="00C94B58">
        <w:rPr>
          <w:rFonts w:ascii="Cambria" w:hAnsi="Cambria"/>
          <w:color w:val="000000"/>
          <w:sz w:val="24"/>
          <w:szCs w:val="24"/>
        </w:rPr>
        <w:t xml:space="preserve">před deseti lety. </w:t>
      </w:r>
      <w:r w:rsidR="009121DE" w:rsidRPr="00C94B58">
        <w:rPr>
          <w:rFonts w:ascii="Cambria" w:hAnsi="Cambria"/>
          <w:color w:val="000000"/>
          <w:sz w:val="24"/>
          <w:szCs w:val="24"/>
        </w:rPr>
        <w:br/>
      </w:r>
      <w:r w:rsidRPr="00C94B58">
        <w:rPr>
          <w:rFonts w:ascii="Cambria" w:hAnsi="Cambria"/>
          <w:color w:val="000000"/>
          <w:sz w:val="24"/>
          <w:szCs w:val="24"/>
        </w:rPr>
        <w:t xml:space="preserve">Od té doby se na Floru často vracel – jako člen ansámblu legendárního Divadla Komedie </w:t>
      </w:r>
      <w:r w:rsidR="009121DE" w:rsidRPr="00C94B58">
        <w:rPr>
          <w:rFonts w:ascii="Cambria" w:hAnsi="Cambria"/>
          <w:color w:val="000000"/>
          <w:sz w:val="24"/>
          <w:szCs w:val="24"/>
        </w:rPr>
        <w:br/>
      </w:r>
      <w:r w:rsidRPr="00C94B58">
        <w:rPr>
          <w:rFonts w:ascii="Cambria" w:hAnsi="Cambria"/>
          <w:color w:val="000000"/>
          <w:sz w:val="24"/>
          <w:szCs w:val="24"/>
        </w:rPr>
        <w:t xml:space="preserve">či pražského Divadla Na zábradlí, jako pravidelný festivalový divák či expresivní DJ. Letos na scéně Moravského divadla </w:t>
      </w:r>
      <w:r w:rsidR="0052598C" w:rsidRPr="00C94B58">
        <w:rPr>
          <w:rFonts w:ascii="Cambria" w:hAnsi="Cambria"/>
          <w:color w:val="000000"/>
          <w:sz w:val="24"/>
          <w:szCs w:val="24"/>
        </w:rPr>
        <w:t>vystoupí</w:t>
      </w:r>
      <w:r w:rsidR="00D5036F" w:rsidRPr="00C94B58">
        <w:rPr>
          <w:rFonts w:ascii="Cambria" w:hAnsi="Cambria"/>
          <w:color w:val="000000"/>
          <w:sz w:val="24"/>
          <w:szCs w:val="24"/>
        </w:rPr>
        <w:t xml:space="preserve"> v </w:t>
      </w:r>
      <w:r w:rsidRPr="00C94B58">
        <w:rPr>
          <w:rFonts w:ascii="Cambria" w:hAnsi="Cambria"/>
          <w:color w:val="000000"/>
          <w:sz w:val="24"/>
          <w:szCs w:val="24"/>
        </w:rPr>
        <w:t> monodramatu spisovatele Davida Zábranského a</w:t>
      </w:r>
      <w:r w:rsidR="00DD698F" w:rsidRPr="00C94B58">
        <w:rPr>
          <w:rFonts w:ascii="Cambria" w:hAnsi="Cambria"/>
          <w:color w:val="000000"/>
          <w:sz w:val="24"/>
          <w:szCs w:val="24"/>
        </w:rPr>
        <w:t> </w:t>
      </w:r>
      <w:r w:rsidRPr="00C94B58">
        <w:rPr>
          <w:rFonts w:ascii="Cambria" w:hAnsi="Cambria"/>
          <w:color w:val="000000"/>
          <w:sz w:val="24"/>
          <w:szCs w:val="24"/>
        </w:rPr>
        <w:t xml:space="preserve">režisérky Kamily Polívkové </w:t>
      </w:r>
      <w:r w:rsidRPr="00C94B58">
        <w:rPr>
          <w:rFonts w:ascii="Cambria" w:hAnsi="Cambria"/>
          <w:i/>
          <w:color w:val="000000"/>
          <w:sz w:val="24"/>
          <w:szCs w:val="24"/>
        </w:rPr>
        <w:t>Herec a truhlář Majer mluví o stavu své domoviny</w:t>
      </w:r>
      <w:r w:rsidR="00537DC8" w:rsidRPr="00C94B58">
        <w:rPr>
          <w:rFonts w:ascii="Cambria" w:hAnsi="Cambria"/>
          <w:color w:val="000000"/>
          <w:sz w:val="24"/>
          <w:szCs w:val="24"/>
        </w:rPr>
        <w:t xml:space="preserve"> z dílny Studia Hrdinů</w:t>
      </w:r>
      <w:r w:rsidRPr="00C94B58">
        <w:rPr>
          <w:rFonts w:ascii="Cambria" w:hAnsi="Cambria"/>
          <w:color w:val="000000"/>
          <w:sz w:val="24"/>
          <w:szCs w:val="24"/>
        </w:rPr>
        <w:t>.</w:t>
      </w:r>
    </w:p>
    <w:p w:rsidR="00C94B58" w:rsidRPr="00C94B58" w:rsidRDefault="00C94B58" w:rsidP="00C94B58">
      <w:pPr>
        <w:spacing w:after="0"/>
        <w:ind w:firstLine="284"/>
        <w:jc w:val="both"/>
        <w:rPr>
          <w:rFonts w:ascii="Cambria" w:hAnsi="Cambria"/>
          <w:sz w:val="24"/>
          <w:szCs w:val="24"/>
        </w:rPr>
      </w:pPr>
    </w:p>
    <w:p w:rsidR="00093C12" w:rsidRPr="00A67169" w:rsidRDefault="005F5302" w:rsidP="00C94B58">
      <w:pPr>
        <w:spacing w:after="0"/>
        <w:jc w:val="both"/>
        <w:rPr>
          <w:rFonts w:ascii="Cambria" w:hAnsi="Cambria"/>
          <w:b/>
          <w:color w:val="000000"/>
          <w:sz w:val="28"/>
          <w:szCs w:val="24"/>
        </w:rPr>
      </w:pPr>
      <w:r w:rsidRPr="00A67169">
        <w:rPr>
          <w:rFonts w:ascii="Cambria" w:hAnsi="Cambria"/>
          <w:b/>
          <w:color w:val="000000"/>
          <w:sz w:val="28"/>
          <w:szCs w:val="24"/>
        </w:rPr>
        <w:t xml:space="preserve">Předprodej vstupenek od 3. </w:t>
      </w:r>
      <w:r w:rsidR="00093C12" w:rsidRPr="00A67169">
        <w:rPr>
          <w:rFonts w:ascii="Cambria" w:hAnsi="Cambria"/>
          <w:b/>
          <w:color w:val="000000"/>
          <w:sz w:val="28"/>
          <w:szCs w:val="24"/>
        </w:rPr>
        <w:t>dubna</w:t>
      </w:r>
    </w:p>
    <w:p w:rsidR="005F5302" w:rsidRPr="00C94B58" w:rsidRDefault="00093C12" w:rsidP="00C94B58">
      <w:pPr>
        <w:spacing w:after="0"/>
        <w:ind w:firstLine="284"/>
        <w:jc w:val="both"/>
        <w:rPr>
          <w:rFonts w:ascii="Cambria" w:hAnsi="Cambria"/>
          <w:sz w:val="24"/>
          <w:szCs w:val="24"/>
        </w:rPr>
      </w:pPr>
      <w:r w:rsidRPr="00C94B58">
        <w:rPr>
          <w:rFonts w:ascii="Cambria" w:hAnsi="Cambria"/>
          <w:color w:val="000000"/>
          <w:sz w:val="24"/>
          <w:szCs w:val="24"/>
        </w:rPr>
        <w:t>D</w:t>
      </w:r>
      <w:r w:rsidR="005F5302" w:rsidRPr="00C94B58">
        <w:rPr>
          <w:rFonts w:ascii="Cambria" w:hAnsi="Cambria"/>
          <w:color w:val="000000"/>
          <w:sz w:val="24"/>
          <w:szCs w:val="24"/>
        </w:rPr>
        <w:t xml:space="preserve">ivadelní Flora nabídne rovněž mimořádně bohatý off program – vedle divadla </w:t>
      </w:r>
      <w:r w:rsidR="005F5302" w:rsidRPr="00C94B58">
        <w:rPr>
          <w:rFonts w:ascii="Cambria" w:hAnsi="Cambria"/>
          <w:sz w:val="24"/>
          <w:szCs w:val="24"/>
        </w:rPr>
        <w:t>i</w:t>
      </w:r>
      <w:r w:rsidR="00537DC8" w:rsidRPr="00C94B58">
        <w:rPr>
          <w:rFonts w:ascii="Cambria" w:hAnsi="Cambria"/>
          <w:sz w:val="24"/>
          <w:szCs w:val="24"/>
        </w:rPr>
        <w:t> </w:t>
      </w:r>
      <w:r w:rsidR="005F5302" w:rsidRPr="00C94B58">
        <w:rPr>
          <w:rFonts w:ascii="Cambria" w:hAnsi="Cambria"/>
          <w:sz w:val="24"/>
          <w:szCs w:val="24"/>
        </w:rPr>
        <w:t>koncerty, besedy či workshopy. Součástí úvodního festivalového víkendu bude mezinárodní konference „Za hranou / Over the Edge“ věnovaná formám participativního divadla a inovativní práci s publikem.</w:t>
      </w:r>
    </w:p>
    <w:p w:rsidR="005F5302" w:rsidRPr="00C94B58" w:rsidRDefault="005F5302" w:rsidP="00C94B58">
      <w:pPr>
        <w:spacing w:after="0"/>
        <w:ind w:firstLine="284"/>
        <w:jc w:val="both"/>
        <w:rPr>
          <w:rFonts w:ascii="Cambria" w:hAnsi="Cambria" w:cs="Cambria"/>
          <w:sz w:val="24"/>
          <w:szCs w:val="24"/>
        </w:rPr>
      </w:pPr>
      <w:r w:rsidRPr="00C94B58">
        <w:rPr>
          <w:rFonts w:ascii="Cambria" w:hAnsi="Cambria" w:cs="Cambria"/>
          <w:sz w:val="24"/>
          <w:szCs w:val="24"/>
        </w:rPr>
        <w:t>Festivalový program je umístěn na webových stránkách www.divadelniflora.cz</w:t>
      </w:r>
      <w:r w:rsidR="00AE31BB" w:rsidRPr="00C94B58">
        <w:rPr>
          <w:rFonts w:ascii="Cambria" w:hAnsi="Cambria" w:cs="Cambria"/>
          <w:sz w:val="24"/>
          <w:szCs w:val="24"/>
        </w:rPr>
        <w:t xml:space="preserve">. </w:t>
      </w:r>
      <w:r w:rsidRPr="00C94B58">
        <w:rPr>
          <w:rFonts w:ascii="Cambria" w:hAnsi="Cambria" w:cs="Cambria"/>
          <w:sz w:val="24"/>
          <w:szCs w:val="24"/>
        </w:rPr>
        <w:t xml:space="preserve">Předprodej vstupenek zajišťuje pokladna Moravského divadla </w:t>
      </w:r>
      <w:r w:rsidR="00AE31BB" w:rsidRPr="00C94B58">
        <w:rPr>
          <w:rFonts w:ascii="Cambria" w:hAnsi="Cambria" w:cs="Cambria"/>
          <w:sz w:val="24"/>
          <w:szCs w:val="24"/>
        </w:rPr>
        <w:t xml:space="preserve">Olomouc </w:t>
      </w:r>
      <w:r w:rsidRPr="00C94B58">
        <w:rPr>
          <w:rFonts w:ascii="Cambria" w:hAnsi="Cambria" w:cs="Cambria"/>
          <w:sz w:val="24"/>
          <w:szCs w:val="24"/>
        </w:rPr>
        <w:t>od 3.</w:t>
      </w:r>
      <w:r w:rsidR="001D2F64" w:rsidRPr="00C94B58">
        <w:rPr>
          <w:rFonts w:ascii="Cambria" w:hAnsi="Cambria" w:cs="Cambria"/>
          <w:sz w:val="24"/>
          <w:szCs w:val="24"/>
        </w:rPr>
        <w:t> </w:t>
      </w:r>
      <w:r w:rsidRPr="00C94B58">
        <w:rPr>
          <w:rFonts w:ascii="Cambria" w:hAnsi="Cambria" w:cs="Cambria"/>
          <w:sz w:val="24"/>
          <w:szCs w:val="24"/>
        </w:rPr>
        <w:t>dubna, rezervace lze zajistit také online.</w:t>
      </w:r>
    </w:p>
    <w:p w:rsidR="00C94B58" w:rsidRPr="00C94B58" w:rsidRDefault="00C94B58" w:rsidP="00C94B58">
      <w:pPr>
        <w:spacing w:after="0"/>
        <w:ind w:firstLine="284"/>
        <w:jc w:val="both"/>
        <w:rPr>
          <w:rFonts w:ascii="Cambria" w:hAnsi="Cambria"/>
          <w:sz w:val="24"/>
          <w:szCs w:val="24"/>
        </w:rPr>
      </w:pPr>
    </w:p>
    <w:p w:rsidR="005F5302" w:rsidRPr="00C94B58" w:rsidRDefault="005F5302" w:rsidP="00C94B58">
      <w:pPr>
        <w:spacing w:after="0"/>
        <w:ind w:firstLine="284"/>
        <w:jc w:val="both"/>
        <w:rPr>
          <w:rFonts w:ascii="Cambria" w:hAnsi="Cambria"/>
          <w:i/>
          <w:sz w:val="24"/>
          <w:szCs w:val="24"/>
        </w:rPr>
      </w:pPr>
      <w:r w:rsidRPr="00C94B58">
        <w:rPr>
          <w:rFonts w:ascii="Cambria" w:hAnsi="Cambria"/>
          <w:i/>
          <w:sz w:val="24"/>
          <w:szCs w:val="24"/>
        </w:rPr>
        <w:lastRenderedPageBreak/>
        <w:t xml:space="preserve">21. Divadelní Flora je realizována s podporou Ministerstva kultury České republiky, Olomouckého kraje, Statutárního města Olomouce, Česko-německého fondu budoucnosti, Goethe-Institutu v Praze, The Performig Arts Fund NL, Státního fondu kultury ČR </w:t>
      </w:r>
      <w:r w:rsidR="00A67169">
        <w:rPr>
          <w:rFonts w:ascii="Cambria" w:hAnsi="Cambria"/>
          <w:i/>
          <w:sz w:val="24"/>
          <w:szCs w:val="24"/>
        </w:rPr>
        <w:br/>
      </w:r>
      <w:r w:rsidRPr="00C94B58">
        <w:rPr>
          <w:rFonts w:ascii="Cambria" w:hAnsi="Cambria"/>
          <w:i/>
          <w:sz w:val="24"/>
          <w:szCs w:val="24"/>
        </w:rPr>
        <w:t>a Moravského divadla Olomouc; hlavním mediálním partnerem festivalu je Česká televize – Televizní studio Ostrava.</w:t>
      </w:r>
    </w:p>
    <w:p w:rsidR="00093C12" w:rsidRPr="00C94B58" w:rsidRDefault="005F5302" w:rsidP="00C94B58">
      <w:pPr>
        <w:spacing w:after="0"/>
        <w:ind w:firstLine="284"/>
        <w:jc w:val="both"/>
        <w:rPr>
          <w:rFonts w:ascii="Cambria" w:eastAsia="SimSun" w:hAnsi="Cambria" w:cs="font289"/>
          <w:b/>
          <w:sz w:val="24"/>
          <w:szCs w:val="24"/>
          <w:lang w:eastAsia="ar-SA"/>
        </w:rPr>
      </w:pPr>
      <w:r w:rsidRPr="00C94B58">
        <w:rPr>
          <w:rFonts w:ascii="Cambria" w:hAnsi="Cambria"/>
          <w:i/>
          <w:sz w:val="24"/>
          <w:szCs w:val="24"/>
        </w:rPr>
        <w:t>Pořadatelem festivalu, který se koná pod záštitou ministra kultury Daniela Hermana, je</w:t>
      </w:r>
      <w:r w:rsidR="001D2F64" w:rsidRPr="00C94B58">
        <w:rPr>
          <w:rFonts w:ascii="Cambria" w:hAnsi="Cambria"/>
          <w:i/>
          <w:sz w:val="24"/>
          <w:szCs w:val="24"/>
        </w:rPr>
        <w:t> </w:t>
      </w:r>
      <w:r w:rsidRPr="00C94B58">
        <w:rPr>
          <w:rFonts w:ascii="Cambria" w:hAnsi="Cambria"/>
          <w:i/>
          <w:sz w:val="24"/>
          <w:szCs w:val="24"/>
        </w:rPr>
        <w:t>DW7,</w:t>
      </w:r>
      <w:r w:rsidR="001D2F64" w:rsidRPr="00C94B58">
        <w:rPr>
          <w:rFonts w:ascii="Cambria" w:hAnsi="Cambria"/>
          <w:i/>
          <w:sz w:val="24"/>
          <w:szCs w:val="24"/>
        </w:rPr>
        <w:t> </w:t>
      </w:r>
      <w:r w:rsidRPr="00C94B58">
        <w:rPr>
          <w:rFonts w:ascii="Cambria" w:hAnsi="Cambria"/>
          <w:i/>
          <w:sz w:val="24"/>
          <w:szCs w:val="24"/>
        </w:rPr>
        <w:t>o.p.s.</w:t>
      </w:r>
      <w:r w:rsidR="006054B1">
        <w:rPr>
          <w:rFonts w:ascii="Cambria" w:hAnsi="Cambria"/>
          <w:i/>
          <w:sz w:val="24"/>
          <w:szCs w:val="24"/>
        </w:rPr>
        <w:t xml:space="preserve"> </w:t>
      </w:r>
      <w:r w:rsidRPr="00C94B58">
        <w:rPr>
          <w:rFonts w:ascii="Cambria" w:hAnsi="Cambria"/>
          <w:i/>
          <w:sz w:val="24"/>
          <w:szCs w:val="24"/>
        </w:rPr>
        <w:t>Hlavní programová linie TEKUTÁ EVROPA je součástí Česko-německého kulturního jara 2017.</w:t>
      </w:r>
    </w:p>
    <w:p w:rsidR="00C94B58" w:rsidRDefault="00C94B58" w:rsidP="00C94B58">
      <w:pPr>
        <w:spacing w:after="0"/>
        <w:ind w:firstLine="284"/>
        <w:jc w:val="both"/>
        <w:rPr>
          <w:rFonts w:ascii="Cambria" w:hAnsi="Cambria"/>
          <w:sz w:val="24"/>
          <w:szCs w:val="24"/>
        </w:rPr>
      </w:pPr>
    </w:p>
    <w:p w:rsidR="00A67169" w:rsidRPr="00C94B58" w:rsidRDefault="00A67169" w:rsidP="00C94B58">
      <w:pPr>
        <w:spacing w:after="0"/>
        <w:ind w:firstLine="284"/>
        <w:jc w:val="both"/>
        <w:rPr>
          <w:rFonts w:ascii="Cambria" w:hAnsi="Cambria"/>
          <w:sz w:val="24"/>
          <w:szCs w:val="24"/>
        </w:rPr>
      </w:pPr>
    </w:p>
    <w:p w:rsidR="007A469D" w:rsidRPr="00A67169" w:rsidRDefault="007A469D" w:rsidP="00C94B58">
      <w:pPr>
        <w:suppressAutoHyphens/>
        <w:spacing w:after="0"/>
        <w:jc w:val="both"/>
        <w:rPr>
          <w:rFonts w:ascii="Cambria" w:eastAsia="SimSun" w:hAnsi="Cambria" w:cs="Arial"/>
          <w:b/>
          <w:bCs/>
          <w:color w:val="373737"/>
          <w:sz w:val="28"/>
          <w:szCs w:val="24"/>
          <w:lang w:eastAsia="ar-SA"/>
        </w:rPr>
      </w:pPr>
      <w:r w:rsidRPr="00A67169">
        <w:rPr>
          <w:rFonts w:ascii="Cambria" w:eastAsia="SimSun" w:hAnsi="Cambria" w:cs="font289"/>
          <w:b/>
          <w:sz w:val="28"/>
          <w:szCs w:val="24"/>
          <w:lang w:eastAsia="ar-SA"/>
        </w:rPr>
        <w:t>Kontakty:</w:t>
      </w:r>
    </w:p>
    <w:p w:rsidR="00C10C25" w:rsidRPr="00A67169" w:rsidRDefault="00C10C25" w:rsidP="00C94B58">
      <w:pPr>
        <w:spacing w:after="280"/>
        <w:rPr>
          <w:rFonts w:ascii="Cambria" w:eastAsia="Times New Roman" w:hAnsi="Cambria" w:cs="Arial"/>
          <w:b/>
          <w:bCs/>
          <w:color w:val="373737"/>
          <w:sz w:val="28"/>
          <w:szCs w:val="24"/>
          <w:lang w:eastAsia="ar-SA"/>
        </w:rPr>
        <w:sectPr w:rsidR="00C10C25" w:rsidRPr="00A67169" w:rsidSect="00BD70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10C25" w:rsidRPr="00C94B58" w:rsidRDefault="007A469D" w:rsidP="00C94B58">
      <w:pPr>
        <w:spacing w:after="280"/>
        <w:rPr>
          <w:rFonts w:ascii="Cambria" w:eastAsia="Times New Roman" w:hAnsi="Cambria" w:cs="Arial"/>
          <w:color w:val="333333"/>
          <w:sz w:val="24"/>
          <w:szCs w:val="24"/>
          <w:lang w:eastAsia="ar-SA"/>
        </w:rPr>
      </w:pPr>
      <w:r w:rsidRPr="00C94B58">
        <w:rPr>
          <w:rFonts w:ascii="Cambria" w:eastAsia="Times New Roman" w:hAnsi="Cambria" w:cs="Arial"/>
          <w:b/>
          <w:bCs/>
          <w:color w:val="373737"/>
          <w:sz w:val="24"/>
          <w:szCs w:val="24"/>
          <w:lang w:eastAsia="ar-SA"/>
        </w:rPr>
        <w:t>Petr Nerušil</w:t>
      </w:r>
      <w:r w:rsidRPr="00C94B58">
        <w:rPr>
          <w:rFonts w:ascii="Cambria" w:eastAsia="Times New Roman" w:hAnsi="Cambria" w:cs="Arial"/>
          <w:color w:val="333333"/>
          <w:sz w:val="24"/>
          <w:szCs w:val="24"/>
          <w:lang w:eastAsia="ar-SA"/>
        </w:rPr>
        <w:br/>
        <w:t>ředitel festivalu,</w:t>
      </w:r>
      <w:r w:rsidRPr="00C94B58">
        <w:rPr>
          <w:rFonts w:ascii="Cambria" w:eastAsia="Times New Roman" w:hAnsi="Cambria" w:cs="Arial"/>
          <w:color w:val="333333"/>
          <w:sz w:val="24"/>
          <w:szCs w:val="24"/>
          <w:lang w:eastAsia="ar-SA"/>
        </w:rPr>
        <w:br/>
        <w:t>hlavní dramaturg, fundraising, produkce</w:t>
      </w:r>
      <w:r w:rsidRPr="00C94B58">
        <w:rPr>
          <w:rFonts w:ascii="Cambria" w:eastAsia="Times New Roman" w:hAnsi="Cambria" w:cs="Arial"/>
          <w:color w:val="333333"/>
          <w:sz w:val="24"/>
          <w:szCs w:val="24"/>
          <w:lang w:eastAsia="ar-SA"/>
        </w:rPr>
        <w:br/>
      </w:r>
      <w:hyperlink r:id="rId13" w:history="1">
        <w:r w:rsidRPr="00C94B58">
          <w:rPr>
            <w:rFonts w:ascii="Cambria" w:eastAsia="Times New Roman" w:hAnsi="Cambria" w:cs="Arial"/>
            <w:color w:val="DD0000"/>
            <w:sz w:val="24"/>
            <w:szCs w:val="24"/>
            <w:u w:val="single"/>
            <w:lang w:eastAsia="ar-SA"/>
          </w:rPr>
          <w:t>neru@email.cz</w:t>
        </w:r>
      </w:hyperlink>
      <w:r w:rsidRPr="00C94B58">
        <w:rPr>
          <w:rFonts w:ascii="Cambria" w:eastAsia="Times New Roman" w:hAnsi="Cambria" w:cs="Arial"/>
          <w:color w:val="333333"/>
          <w:sz w:val="24"/>
          <w:szCs w:val="24"/>
          <w:lang w:eastAsia="ar-SA"/>
        </w:rPr>
        <w:br/>
        <w:t>tel. +420 776 736</w:t>
      </w:r>
      <w:r w:rsidR="00C10C25" w:rsidRPr="00C94B58">
        <w:rPr>
          <w:rFonts w:ascii="Cambria" w:eastAsia="Times New Roman" w:hAnsi="Cambria" w:cs="Arial"/>
          <w:color w:val="333333"/>
          <w:sz w:val="24"/>
          <w:szCs w:val="24"/>
          <w:lang w:eastAsia="ar-SA"/>
        </w:rPr>
        <w:t> </w:t>
      </w:r>
      <w:r w:rsidRPr="00C94B58">
        <w:rPr>
          <w:rFonts w:ascii="Cambria" w:eastAsia="Times New Roman" w:hAnsi="Cambria" w:cs="Arial"/>
          <w:color w:val="333333"/>
          <w:sz w:val="24"/>
          <w:szCs w:val="24"/>
          <w:lang w:eastAsia="ar-SA"/>
        </w:rPr>
        <w:t>263</w:t>
      </w:r>
    </w:p>
    <w:p w:rsidR="00C10C25" w:rsidRPr="00C94B58" w:rsidRDefault="00C10C25" w:rsidP="00C94B58">
      <w:pPr>
        <w:spacing w:after="280"/>
        <w:rPr>
          <w:rFonts w:ascii="Cambria" w:eastAsia="Times New Roman" w:hAnsi="Cambria" w:cs="Arial"/>
          <w:b/>
          <w:bCs/>
          <w:color w:val="373737"/>
          <w:sz w:val="24"/>
          <w:szCs w:val="24"/>
          <w:lang w:eastAsia="ar-SA"/>
        </w:rPr>
      </w:pPr>
      <w:r w:rsidRPr="00C94B58">
        <w:rPr>
          <w:rFonts w:ascii="Cambria" w:eastAsia="Times New Roman" w:hAnsi="Cambria" w:cs="Arial"/>
          <w:b/>
          <w:bCs/>
          <w:color w:val="373737"/>
          <w:sz w:val="24"/>
          <w:szCs w:val="24"/>
          <w:lang w:eastAsia="ar-SA"/>
        </w:rPr>
        <w:t>J</w:t>
      </w:r>
      <w:r w:rsidR="007A469D" w:rsidRPr="00C94B58">
        <w:rPr>
          <w:rFonts w:ascii="Cambria" w:eastAsia="Times New Roman" w:hAnsi="Cambria" w:cs="Arial"/>
          <w:b/>
          <w:bCs/>
          <w:color w:val="373737"/>
          <w:sz w:val="24"/>
          <w:szCs w:val="24"/>
          <w:lang w:eastAsia="ar-SA"/>
        </w:rPr>
        <w:t>an Žůrek</w:t>
      </w:r>
      <w:r w:rsidR="007A469D" w:rsidRPr="00C94B58">
        <w:rPr>
          <w:rFonts w:ascii="Cambria" w:eastAsia="Times New Roman" w:hAnsi="Cambria" w:cs="Arial"/>
          <w:color w:val="333333"/>
          <w:sz w:val="24"/>
          <w:szCs w:val="24"/>
          <w:lang w:eastAsia="ar-SA"/>
        </w:rPr>
        <w:br/>
        <w:t>ředitel DW7, o.p.s., dramaturgie – performing arts</w:t>
      </w:r>
      <w:r w:rsidR="007A469D" w:rsidRPr="00C94B58">
        <w:rPr>
          <w:rFonts w:ascii="Cambria" w:eastAsia="Times New Roman" w:hAnsi="Cambria" w:cs="Arial"/>
          <w:color w:val="333333"/>
          <w:sz w:val="24"/>
          <w:szCs w:val="24"/>
          <w:lang w:eastAsia="ar-SA"/>
        </w:rPr>
        <w:br/>
      </w:r>
      <w:hyperlink r:id="rId14" w:history="1">
        <w:r w:rsidR="007A469D" w:rsidRPr="00C94B58">
          <w:rPr>
            <w:rFonts w:ascii="Cambria" w:eastAsia="Times New Roman" w:hAnsi="Cambria" w:cs="Arial"/>
            <w:color w:val="DD0000"/>
            <w:sz w:val="24"/>
            <w:szCs w:val="24"/>
            <w:u w:val="single"/>
            <w:lang w:eastAsia="ar-SA"/>
          </w:rPr>
          <w:t>zurek@divadlonacucky.cz</w:t>
        </w:r>
      </w:hyperlink>
      <w:r w:rsidR="007A469D" w:rsidRPr="00C94B58">
        <w:rPr>
          <w:rFonts w:ascii="Cambria" w:eastAsia="Times New Roman" w:hAnsi="Cambria" w:cs="Arial"/>
          <w:color w:val="333333"/>
          <w:sz w:val="24"/>
          <w:szCs w:val="24"/>
          <w:lang w:eastAsia="ar-SA"/>
        </w:rPr>
        <w:br/>
        <w:t>tel.: +420 728 180</w:t>
      </w:r>
      <w:r w:rsidRPr="00C94B58">
        <w:rPr>
          <w:rFonts w:ascii="Cambria" w:eastAsia="Times New Roman" w:hAnsi="Cambria" w:cs="Arial"/>
          <w:color w:val="333333"/>
          <w:sz w:val="24"/>
          <w:szCs w:val="24"/>
          <w:lang w:eastAsia="ar-SA"/>
        </w:rPr>
        <w:t> </w:t>
      </w:r>
      <w:r w:rsidR="007A469D" w:rsidRPr="00C94B58">
        <w:rPr>
          <w:rFonts w:ascii="Cambria" w:eastAsia="Times New Roman" w:hAnsi="Cambria" w:cs="Arial"/>
          <w:color w:val="333333"/>
          <w:sz w:val="24"/>
          <w:szCs w:val="24"/>
          <w:lang w:eastAsia="ar-SA"/>
        </w:rPr>
        <w:t>478</w:t>
      </w:r>
    </w:p>
    <w:p w:rsidR="007A469D" w:rsidRPr="00C94B58" w:rsidRDefault="007A469D" w:rsidP="00C94B58">
      <w:pPr>
        <w:spacing w:after="280"/>
        <w:rPr>
          <w:rFonts w:ascii="Cambria" w:eastAsia="Times New Roman" w:hAnsi="Cambria" w:cs="Arial"/>
          <w:color w:val="333333"/>
          <w:sz w:val="24"/>
          <w:szCs w:val="24"/>
          <w:lang w:eastAsia="ar-SA"/>
        </w:rPr>
      </w:pPr>
      <w:r w:rsidRPr="00C94B58">
        <w:rPr>
          <w:rFonts w:ascii="Cambria" w:eastAsia="Times New Roman" w:hAnsi="Cambria" w:cs="Arial"/>
          <w:b/>
          <w:bCs/>
          <w:color w:val="373737"/>
          <w:sz w:val="24"/>
          <w:szCs w:val="24"/>
          <w:lang w:eastAsia="ar-SA"/>
        </w:rPr>
        <w:t>Radka Piskačová</w:t>
      </w:r>
      <w:r w:rsidRPr="00C94B58">
        <w:rPr>
          <w:rFonts w:ascii="Cambria" w:eastAsia="Times New Roman" w:hAnsi="Cambria" w:cs="Arial"/>
          <w:color w:val="333333"/>
          <w:sz w:val="24"/>
          <w:szCs w:val="24"/>
          <w:lang w:eastAsia="ar-SA"/>
        </w:rPr>
        <w:br/>
        <w:t>PR managerka</w:t>
      </w:r>
      <w:r w:rsidRPr="00C94B58">
        <w:rPr>
          <w:rFonts w:ascii="Cambria" w:eastAsia="Times New Roman" w:hAnsi="Cambria" w:cs="Arial"/>
          <w:color w:val="333333"/>
          <w:sz w:val="24"/>
          <w:szCs w:val="24"/>
          <w:lang w:eastAsia="ar-SA"/>
        </w:rPr>
        <w:br/>
      </w:r>
      <w:hyperlink r:id="rId15" w:history="1">
        <w:r w:rsidRPr="00C94B58">
          <w:rPr>
            <w:rFonts w:ascii="Cambria" w:eastAsia="Times New Roman" w:hAnsi="Cambria" w:cs="Arial"/>
            <w:color w:val="DD0000"/>
            <w:sz w:val="24"/>
            <w:szCs w:val="24"/>
            <w:u w:val="single"/>
            <w:lang w:eastAsia="ar-SA"/>
          </w:rPr>
          <w:t>radka.piskacova@divadelniflora.cz</w:t>
        </w:r>
      </w:hyperlink>
      <w:r w:rsidRPr="00C94B58">
        <w:rPr>
          <w:rFonts w:ascii="Cambria" w:eastAsia="Times New Roman" w:hAnsi="Cambria" w:cs="Arial"/>
          <w:color w:val="333333"/>
          <w:sz w:val="24"/>
          <w:szCs w:val="24"/>
          <w:lang w:eastAsia="ar-SA"/>
        </w:rPr>
        <w:br/>
        <w:t>tel.: +420 739 470</w:t>
      </w:r>
      <w:r w:rsidR="00C10C25" w:rsidRPr="00C94B58">
        <w:rPr>
          <w:rFonts w:ascii="Cambria" w:eastAsia="Times New Roman" w:hAnsi="Cambria" w:cs="Arial"/>
          <w:color w:val="333333"/>
          <w:sz w:val="24"/>
          <w:szCs w:val="24"/>
          <w:lang w:eastAsia="ar-SA"/>
        </w:rPr>
        <w:t> </w:t>
      </w:r>
      <w:r w:rsidRPr="00C94B58">
        <w:rPr>
          <w:rFonts w:ascii="Cambria" w:eastAsia="Times New Roman" w:hAnsi="Cambria" w:cs="Arial"/>
          <w:color w:val="333333"/>
          <w:sz w:val="24"/>
          <w:szCs w:val="24"/>
          <w:lang w:eastAsia="ar-SA"/>
        </w:rPr>
        <w:t>270</w:t>
      </w:r>
    </w:p>
    <w:p w:rsidR="00C10C25" w:rsidRPr="00C94B58" w:rsidRDefault="00C10C25" w:rsidP="00C94B58">
      <w:pPr>
        <w:spacing w:before="280" w:after="280"/>
        <w:rPr>
          <w:rFonts w:ascii="Verdana" w:eastAsia="Times New Roman" w:hAnsi="Verdana" w:cs="Arial"/>
          <w:color w:val="333333"/>
          <w:sz w:val="24"/>
          <w:szCs w:val="24"/>
          <w:lang w:eastAsia="ar-SA"/>
        </w:rPr>
        <w:sectPr w:rsidR="00C10C25" w:rsidRPr="00C94B58" w:rsidSect="006054B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F5302" w:rsidRPr="00C94B58" w:rsidRDefault="007A469D" w:rsidP="00093C12">
      <w:pPr>
        <w:spacing w:before="280" w:after="280" w:line="240" w:lineRule="auto"/>
        <w:rPr>
          <w:rFonts w:ascii="Cambria" w:hAnsi="Cambria"/>
          <w:color w:val="000000"/>
          <w:sz w:val="24"/>
          <w:szCs w:val="24"/>
        </w:rPr>
      </w:pPr>
      <w:r w:rsidRPr="00C94B58">
        <w:rPr>
          <w:rFonts w:ascii="Verdana" w:eastAsia="Times New Roman" w:hAnsi="Verdana" w:cs="Arial"/>
          <w:color w:val="333333"/>
          <w:sz w:val="24"/>
          <w:szCs w:val="24"/>
          <w:lang w:eastAsia="ar-SA"/>
        </w:rPr>
        <w:t> </w:t>
      </w:r>
    </w:p>
    <w:sectPr w:rsidR="005F5302" w:rsidRPr="00C94B58" w:rsidSect="00C10C2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D6D" w:rsidRDefault="00C62D6D" w:rsidP="00683DD8">
      <w:pPr>
        <w:spacing w:after="0" w:line="240" w:lineRule="auto"/>
      </w:pPr>
      <w:r>
        <w:separator/>
      </w:r>
    </w:p>
  </w:endnote>
  <w:endnote w:type="continuationSeparator" w:id="1">
    <w:p w:rsidR="00C62D6D" w:rsidRDefault="00C62D6D" w:rsidP="00683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9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C2C" w:rsidRDefault="00573C2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D8" w:rsidRDefault="00CB2B88">
    <w:pPr>
      <w:pStyle w:val="Zpat"/>
    </w:pPr>
    <w:r>
      <w:rPr>
        <w:noProof/>
        <w:lang w:eastAsia="cs-CZ"/>
      </w:rPr>
      <w:drawing>
        <wp:inline distT="0" distB="0" distL="0" distR="0">
          <wp:extent cx="5760720" cy="520878"/>
          <wp:effectExtent l="19050" t="0" r="0" b="0"/>
          <wp:docPr id="3" name="obrázek 1" descr="https://email.forpsi.com/cgi-bin/ajaxmail/df21_A4600.jpg?ID=IlyXBg38rMy9y0bGSOHR74SF6PLd0hPfC2vF_vBVKsTryNuL3riHGxmufcqN&amp;Act_View=1&amp;R_Folder=SU5CT1g%3D&amp;CONTID=&amp;msgID=520&amp;Body=2&amp;filename=df21_A4600.jpg&amp;TNEF=false&amp;checkcharset=1&amp;Inline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mail.forpsi.com/cgi-bin/ajaxmail/df21_A4600.jpg?ID=IlyXBg38rMy9y0bGSOHR74SF6PLd0hPfC2vF_vBVKsTryNuL3riHGxmufcqN&amp;Act_View=1&amp;R_Folder=SU5CT1g%3D&amp;CONTID=&amp;msgID=520&amp;Body=2&amp;filename=df21_A4600.jpg&amp;TNEF=false&amp;checkcharset=1&amp;Inline=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08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3DD8" w:rsidRDefault="00683DD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C2C" w:rsidRDefault="00573C2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D6D" w:rsidRDefault="00C62D6D" w:rsidP="00683DD8">
      <w:pPr>
        <w:spacing w:after="0" w:line="240" w:lineRule="auto"/>
      </w:pPr>
      <w:r>
        <w:separator/>
      </w:r>
    </w:p>
  </w:footnote>
  <w:footnote w:type="continuationSeparator" w:id="1">
    <w:p w:rsidR="00C62D6D" w:rsidRDefault="00C62D6D" w:rsidP="00683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D8" w:rsidRDefault="006054B1">
    <w:pPr>
      <w:pStyle w:val="Zhlav"/>
    </w:pPr>
    <w:r>
      <w:rPr>
        <w:noProof/>
        <w:lang w:eastAsia="cs-CZ"/>
      </w:rPr>
      <w:drawing>
        <wp:inline distT="0" distB="0" distL="0" distR="0">
          <wp:extent cx="5019675" cy="657225"/>
          <wp:effectExtent l="19050" t="0" r="9525" b="0"/>
          <wp:docPr id="1" name="obrázek 1" descr="dvff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vfff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96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DD8" w:rsidRDefault="00683DD8" w:rsidP="00683DD8">
    <w:pPr>
      <w:pStyle w:val="Zhlav"/>
      <w:jc w:val="right"/>
    </w:pPr>
  </w:p>
  <w:p w:rsidR="00683DD8" w:rsidRDefault="006054B1">
    <w:pPr>
      <w:pStyle w:val="Zhlav"/>
    </w:pPr>
    <w:r>
      <w:rPr>
        <w:noProof/>
        <w:lang w:eastAsia="cs-CZ"/>
      </w:rPr>
      <w:drawing>
        <wp:inline distT="0" distB="0" distL="0" distR="0">
          <wp:extent cx="5753100" cy="752475"/>
          <wp:effectExtent l="19050" t="0" r="0" b="0"/>
          <wp:docPr id="2" name="obrázek 2" descr="dvff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vfff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3DD8" w:rsidRDefault="00683DD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C2C" w:rsidRDefault="00573C2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1BC9"/>
    <w:multiLevelType w:val="hybridMultilevel"/>
    <w:tmpl w:val="E06C4D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32331"/>
    <w:multiLevelType w:val="hybridMultilevel"/>
    <w:tmpl w:val="37AACA84"/>
    <w:lvl w:ilvl="0" w:tplc="94D2B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D671A"/>
    <w:multiLevelType w:val="hybridMultilevel"/>
    <w:tmpl w:val="0C488430"/>
    <w:lvl w:ilvl="0" w:tplc="0A420B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04C9F"/>
    <w:multiLevelType w:val="hybridMultilevel"/>
    <w:tmpl w:val="CB807D04"/>
    <w:lvl w:ilvl="0" w:tplc="659ECA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31CF7"/>
    <w:multiLevelType w:val="hybridMultilevel"/>
    <w:tmpl w:val="EB98DF14"/>
    <w:lvl w:ilvl="0" w:tplc="77B85C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C021ED"/>
    <w:rsid w:val="000563C5"/>
    <w:rsid w:val="00093C12"/>
    <w:rsid w:val="001044BA"/>
    <w:rsid w:val="00113997"/>
    <w:rsid w:val="001D2F64"/>
    <w:rsid w:val="002D3E14"/>
    <w:rsid w:val="00385E01"/>
    <w:rsid w:val="00393F35"/>
    <w:rsid w:val="004566D8"/>
    <w:rsid w:val="0052598C"/>
    <w:rsid w:val="00537DC8"/>
    <w:rsid w:val="00545F59"/>
    <w:rsid w:val="00571E1F"/>
    <w:rsid w:val="00573C2C"/>
    <w:rsid w:val="005F5302"/>
    <w:rsid w:val="006054B1"/>
    <w:rsid w:val="00657228"/>
    <w:rsid w:val="00683DD8"/>
    <w:rsid w:val="006A111A"/>
    <w:rsid w:val="00721E6C"/>
    <w:rsid w:val="007654D1"/>
    <w:rsid w:val="007A469D"/>
    <w:rsid w:val="007E6D5C"/>
    <w:rsid w:val="00861E69"/>
    <w:rsid w:val="008F2B8C"/>
    <w:rsid w:val="00902C25"/>
    <w:rsid w:val="009121DE"/>
    <w:rsid w:val="00956011"/>
    <w:rsid w:val="00A361B3"/>
    <w:rsid w:val="00A67169"/>
    <w:rsid w:val="00A86649"/>
    <w:rsid w:val="00AE31BB"/>
    <w:rsid w:val="00AE3654"/>
    <w:rsid w:val="00B02207"/>
    <w:rsid w:val="00B55695"/>
    <w:rsid w:val="00BB0BDD"/>
    <w:rsid w:val="00BD705D"/>
    <w:rsid w:val="00BE0D6A"/>
    <w:rsid w:val="00BE37DC"/>
    <w:rsid w:val="00C021ED"/>
    <w:rsid w:val="00C10801"/>
    <w:rsid w:val="00C10C25"/>
    <w:rsid w:val="00C60C95"/>
    <w:rsid w:val="00C62D6D"/>
    <w:rsid w:val="00C7018E"/>
    <w:rsid w:val="00C94B58"/>
    <w:rsid w:val="00CB2B88"/>
    <w:rsid w:val="00CF5D60"/>
    <w:rsid w:val="00D5036F"/>
    <w:rsid w:val="00DD4CFF"/>
    <w:rsid w:val="00DD698F"/>
    <w:rsid w:val="00E72363"/>
    <w:rsid w:val="00F43D04"/>
    <w:rsid w:val="00FB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05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21ED"/>
    <w:pPr>
      <w:ind w:left="720"/>
      <w:contextualSpacing/>
    </w:pPr>
  </w:style>
  <w:style w:type="character" w:styleId="Hypertextovodkaz">
    <w:name w:val="Hyperlink"/>
    <w:rsid w:val="005F530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3F3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93F35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83DD8"/>
    <w:pPr>
      <w:tabs>
        <w:tab w:val="center" w:pos="4513"/>
        <w:tab w:val="right" w:pos="9026"/>
      </w:tabs>
    </w:pPr>
  </w:style>
  <w:style w:type="character" w:customStyle="1" w:styleId="ZhlavChar">
    <w:name w:val="Záhlaví Char"/>
    <w:link w:val="Zhlav"/>
    <w:uiPriority w:val="99"/>
    <w:rsid w:val="00683DD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83DD8"/>
    <w:pPr>
      <w:tabs>
        <w:tab w:val="center" w:pos="4513"/>
        <w:tab w:val="right" w:pos="9026"/>
      </w:tabs>
    </w:pPr>
  </w:style>
  <w:style w:type="character" w:customStyle="1" w:styleId="ZpatChar">
    <w:name w:val="Zápatí Char"/>
    <w:link w:val="Zpat"/>
    <w:uiPriority w:val="99"/>
    <w:rsid w:val="00683DD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neru@email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radka.piskacova@divadelniflora.cz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zurek@divadlonacucky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722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Links>
    <vt:vector size="18" baseType="variant">
      <vt:variant>
        <vt:i4>4194353</vt:i4>
      </vt:variant>
      <vt:variant>
        <vt:i4>6</vt:i4>
      </vt:variant>
      <vt:variant>
        <vt:i4>0</vt:i4>
      </vt:variant>
      <vt:variant>
        <vt:i4>5</vt:i4>
      </vt:variant>
      <vt:variant>
        <vt:lpwstr>mailto:radka.piskacova@divadelniflora.cz</vt:lpwstr>
      </vt:variant>
      <vt:variant>
        <vt:lpwstr/>
      </vt:variant>
      <vt:variant>
        <vt:i4>3342346</vt:i4>
      </vt:variant>
      <vt:variant>
        <vt:i4>3</vt:i4>
      </vt:variant>
      <vt:variant>
        <vt:i4>0</vt:i4>
      </vt:variant>
      <vt:variant>
        <vt:i4>5</vt:i4>
      </vt:variant>
      <vt:variant>
        <vt:lpwstr>mailto:zurek@divadlonacucky.cz</vt:lpwstr>
      </vt:variant>
      <vt:variant>
        <vt:lpwstr/>
      </vt:variant>
      <vt:variant>
        <vt:i4>7209041</vt:i4>
      </vt:variant>
      <vt:variant>
        <vt:i4>0</vt:i4>
      </vt:variant>
      <vt:variant>
        <vt:i4>0</vt:i4>
      </vt:variant>
      <vt:variant>
        <vt:i4>5</vt:i4>
      </vt:variant>
      <vt:variant>
        <vt:lpwstr>mailto:neru@email.cz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cp:lastModifiedBy>Radka</cp:lastModifiedBy>
  <cp:revision>5</cp:revision>
  <dcterms:created xsi:type="dcterms:W3CDTF">2017-03-21T17:08:00Z</dcterms:created>
  <dcterms:modified xsi:type="dcterms:W3CDTF">2017-03-28T19:09:00Z</dcterms:modified>
</cp:coreProperties>
</file>